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31A" w:rsidRDefault="00CF331A" w:rsidP="00CF331A">
      <w:pPr>
        <w:pStyle w:val="1"/>
      </w:pPr>
      <w:r>
        <w:rPr>
          <w:rFonts w:hint="eastAsia"/>
        </w:rPr>
        <w:t>《建筑热模拟》考试大纲</w:t>
      </w:r>
    </w:p>
    <w:p w:rsidR="005D6AF0" w:rsidRDefault="005D6AF0" w:rsidP="005D6AF0">
      <w:pPr>
        <w:pStyle w:val="2"/>
      </w:pPr>
      <w:r>
        <w:rPr>
          <w:rFonts w:hint="eastAsia"/>
        </w:rPr>
        <w:t>第一章</w:t>
      </w:r>
      <w:r>
        <w:rPr>
          <w:rFonts w:hint="eastAsia"/>
        </w:rPr>
        <w:t xml:space="preserve"> </w:t>
      </w:r>
      <w:r>
        <w:rPr>
          <w:rFonts w:hint="eastAsia"/>
        </w:rPr>
        <w:t>绪论</w:t>
      </w:r>
    </w:p>
    <w:p w:rsidR="005D6AF0" w:rsidRPr="00F30AE0" w:rsidRDefault="005D6AF0" w:rsidP="005D6AF0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1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F30AE0">
        <w:rPr>
          <w:rFonts w:ascii="Arial" w:eastAsia="宋体" w:hAnsi="Arial" w:cs="Arial"/>
          <w:kern w:val="0"/>
          <w:szCs w:val="21"/>
        </w:rPr>
        <w:t>建筑模拟</w:t>
      </w:r>
      <w:r w:rsidRPr="00F30AE0">
        <w:rPr>
          <w:rFonts w:ascii="Arial" w:eastAsia="宋体" w:hAnsi="Arial" w:cs="Arial" w:hint="eastAsia"/>
          <w:kern w:val="0"/>
          <w:szCs w:val="21"/>
        </w:rPr>
        <w:t>的必要性</w:t>
      </w:r>
    </w:p>
    <w:p w:rsidR="005D6AF0" w:rsidRPr="00F30AE0" w:rsidRDefault="005D6AF0" w:rsidP="005D6AF0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2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F30AE0">
        <w:rPr>
          <w:rFonts w:ascii="Arial" w:eastAsia="宋体" w:hAnsi="Arial" w:cs="Arial"/>
          <w:kern w:val="0"/>
          <w:szCs w:val="21"/>
        </w:rPr>
        <w:t>建筑模拟</w:t>
      </w:r>
      <w:r w:rsidRPr="00F30AE0">
        <w:rPr>
          <w:rFonts w:ascii="Arial" w:eastAsia="宋体" w:hAnsi="Arial" w:cs="Arial" w:hint="eastAsia"/>
          <w:kern w:val="0"/>
          <w:szCs w:val="21"/>
        </w:rPr>
        <w:t>技术的发展</w:t>
      </w:r>
    </w:p>
    <w:p w:rsidR="005D6AF0" w:rsidRPr="00F30AE0" w:rsidRDefault="005D6AF0" w:rsidP="005D6AF0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F30AE0">
        <w:rPr>
          <w:rFonts w:ascii="Arial" w:eastAsia="宋体" w:hAnsi="Arial" w:cs="Arial" w:hint="eastAsia"/>
          <w:kern w:val="0"/>
          <w:szCs w:val="21"/>
        </w:rPr>
        <w:t>主要建筑模拟工具及特点</w:t>
      </w:r>
    </w:p>
    <w:p w:rsidR="005D6AF0" w:rsidRDefault="005D6AF0" w:rsidP="005D6AF0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F30AE0">
        <w:rPr>
          <w:rFonts w:ascii="Arial" w:eastAsia="宋体" w:hAnsi="Arial" w:cs="Arial" w:hint="eastAsia"/>
          <w:kern w:val="0"/>
          <w:szCs w:val="21"/>
        </w:rPr>
        <w:t>模拟结果的验证</w:t>
      </w:r>
    </w:p>
    <w:p w:rsidR="00635CD0" w:rsidRPr="00F30AE0" w:rsidRDefault="00635CD0" w:rsidP="005D6AF0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 w:hint="eastAsia"/>
          <w:kern w:val="0"/>
          <w:szCs w:val="21"/>
        </w:rPr>
      </w:pPr>
    </w:p>
    <w:p w:rsidR="005D6AF0" w:rsidRDefault="005D6AF0" w:rsidP="005D6AF0">
      <w:pPr>
        <w:pStyle w:val="2"/>
      </w:pPr>
      <w:r w:rsidRPr="005D6AF0">
        <w:t>第二章</w:t>
      </w:r>
      <w:r w:rsidRPr="005D6AF0">
        <w:t xml:space="preserve"> </w:t>
      </w:r>
      <w:r w:rsidRPr="005D6AF0">
        <w:t>建筑热过程</w:t>
      </w:r>
      <w:r w:rsidRPr="005D6AF0">
        <w:rPr>
          <w:rFonts w:hint="eastAsia"/>
        </w:rPr>
        <w:t>（</w:t>
      </w:r>
      <w:r w:rsidRPr="005D6AF0">
        <w:rPr>
          <w:rFonts w:hint="eastAsia"/>
        </w:rPr>
        <w:t>1</w:t>
      </w:r>
      <w:r w:rsidRPr="005D6AF0">
        <w:rPr>
          <w:rFonts w:hint="eastAsia"/>
        </w:rPr>
        <w:t>）模型</w:t>
      </w:r>
      <w:r w:rsidR="001A7BEB">
        <w:rPr>
          <w:rFonts w:hint="eastAsia"/>
        </w:rPr>
        <w:t>的建立</w:t>
      </w:r>
    </w:p>
    <w:p w:rsidR="005A0566" w:rsidRPr="003B3BA0" w:rsidRDefault="005A0566" w:rsidP="005A0566">
      <w:pPr>
        <w:widowControl/>
        <w:shd w:val="clear" w:color="auto" w:fill="FFFFFF"/>
        <w:spacing w:line="300" w:lineRule="atLeast"/>
        <w:ind w:left="720"/>
        <w:jc w:val="left"/>
        <w:rPr>
          <w:rFonts w:ascii="Arial" w:eastAsia="宋体" w:hAnsi="Arial" w:cs="Arial"/>
          <w:color w:val="000000" w:themeColor="text1"/>
          <w:kern w:val="0"/>
          <w:szCs w:val="21"/>
        </w:rPr>
      </w:pPr>
      <w:r w:rsidRPr="003B3BA0">
        <w:rPr>
          <w:rFonts w:ascii="Arial" w:eastAsia="宋体" w:hAnsi="Arial" w:cs="Arial"/>
          <w:color w:val="000000" w:themeColor="text1"/>
          <w:kern w:val="0"/>
          <w:szCs w:val="21"/>
        </w:rPr>
        <w:t>01-</w:t>
      </w:r>
      <w:r w:rsidRPr="003B3BA0">
        <w:rPr>
          <w:rFonts w:ascii="Arial" w:eastAsia="宋体" w:hAnsi="Arial" w:cs="Arial" w:hint="eastAsia"/>
          <w:color w:val="000000" w:themeColor="text1"/>
          <w:kern w:val="0"/>
          <w:szCs w:val="21"/>
        </w:rPr>
        <w:t>基本传热方式</w:t>
      </w:r>
    </w:p>
    <w:p w:rsidR="005A0566" w:rsidRPr="00F30AE0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Pr="00F30AE0">
        <w:rPr>
          <w:rFonts w:ascii="Arial" w:eastAsia="宋体" w:hAnsi="Arial" w:cs="Arial" w:hint="eastAsia"/>
          <w:kern w:val="0"/>
          <w:szCs w:val="21"/>
        </w:rPr>
        <w:t>主要传热过程</w:t>
      </w:r>
    </w:p>
    <w:p w:rsidR="005A0566" w:rsidRPr="00F30AE0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03-</w:t>
      </w:r>
      <w:r w:rsidR="001A7BEB">
        <w:rPr>
          <w:rFonts w:ascii="Arial" w:eastAsia="宋体" w:hAnsi="Arial" w:cs="Arial" w:hint="eastAsia"/>
          <w:kern w:val="0"/>
          <w:szCs w:val="21"/>
        </w:rPr>
        <w:t>主要传热方程</w:t>
      </w:r>
    </w:p>
    <w:p w:rsidR="005A0566" w:rsidRPr="00F30AE0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04-</w:t>
      </w:r>
      <w:r w:rsidR="001A7BEB" w:rsidRPr="001A7BEB">
        <w:rPr>
          <w:rFonts w:ascii="Arial" w:eastAsia="宋体" w:hAnsi="Arial" w:cs="Arial" w:hint="eastAsia"/>
          <w:kern w:val="0"/>
          <w:szCs w:val="21"/>
        </w:rPr>
        <w:t>稳态与动态解法的适用性讨论</w:t>
      </w:r>
    </w:p>
    <w:p w:rsidR="001A7BEB" w:rsidRDefault="001A7BEB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</w:p>
    <w:p w:rsidR="001A7BEB" w:rsidRDefault="001A7BEB" w:rsidP="001A7BEB">
      <w:pPr>
        <w:pStyle w:val="2"/>
      </w:pPr>
      <w:r w:rsidRPr="005D6AF0">
        <w:t>第</w:t>
      </w:r>
      <w:r>
        <w:t>三</w:t>
      </w:r>
      <w:r w:rsidRPr="005D6AF0">
        <w:t>章</w:t>
      </w:r>
      <w:r w:rsidRPr="005D6AF0">
        <w:t xml:space="preserve"> </w:t>
      </w:r>
      <w:r w:rsidRPr="005D6AF0">
        <w:t>建筑热过程</w:t>
      </w:r>
      <w:r w:rsidRPr="005D6AF0">
        <w:rPr>
          <w:rFonts w:hint="eastAsia"/>
        </w:rPr>
        <w:t>（</w:t>
      </w:r>
      <w:r>
        <w:rPr>
          <w:rFonts w:hint="eastAsia"/>
        </w:rPr>
        <w:t>2</w:t>
      </w:r>
      <w:r w:rsidRPr="005D6AF0">
        <w:rPr>
          <w:rFonts w:hint="eastAsia"/>
        </w:rPr>
        <w:t>）</w:t>
      </w:r>
      <w:r w:rsidRPr="001A7BEB">
        <w:rPr>
          <w:rFonts w:hint="eastAsia"/>
        </w:rPr>
        <w:t>动态求解方法</w:t>
      </w:r>
    </w:p>
    <w:p w:rsidR="005A0566" w:rsidRPr="00F30AE0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 w:rsidR="007C3E91"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="007C3E91">
        <w:rPr>
          <w:rFonts w:ascii="Arial" w:eastAsia="宋体" w:hAnsi="Arial" w:cs="Arial" w:hint="eastAsia"/>
          <w:kern w:val="0"/>
          <w:szCs w:val="21"/>
        </w:rPr>
        <w:t>差分法</w:t>
      </w:r>
    </w:p>
    <w:p w:rsidR="005A0566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="007C3E91">
        <w:rPr>
          <w:rFonts w:ascii="Arial" w:eastAsia="宋体" w:hAnsi="Arial" w:cs="Arial" w:hint="eastAsia"/>
          <w:kern w:val="0"/>
          <w:szCs w:val="21"/>
        </w:rPr>
        <w:t>谐波法</w:t>
      </w:r>
    </w:p>
    <w:p w:rsidR="005A0566" w:rsidRPr="00F30AE0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 w:rsidR="007C3E91"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7C3E91">
        <w:rPr>
          <w:rFonts w:ascii="Arial" w:eastAsia="宋体" w:hAnsi="Arial" w:cs="Arial" w:hint="eastAsia"/>
          <w:kern w:val="0"/>
          <w:szCs w:val="21"/>
        </w:rPr>
        <w:t>反应系数法</w:t>
      </w:r>
    </w:p>
    <w:p w:rsidR="005A0566" w:rsidRDefault="005A0566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 w:rsidR="007C3E91">
        <w:rPr>
          <w:rFonts w:ascii="Arial" w:eastAsia="宋体" w:hAnsi="Arial" w:cs="Arial"/>
          <w:kern w:val="0"/>
          <w:szCs w:val="21"/>
        </w:rPr>
        <w:t>4-</w:t>
      </w:r>
      <w:r w:rsidR="007C3E91">
        <w:rPr>
          <w:rFonts w:ascii="Arial" w:eastAsia="宋体" w:hAnsi="Arial" w:cs="Arial"/>
          <w:kern w:val="0"/>
          <w:szCs w:val="21"/>
        </w:rPr>
        <w:t>状态空间法</w:t>
      </w:r>
    </w:p>
    <w:p w:rsidR="007C3E91" w:rsidRDefault="007C3E91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>05-</w:t>
      </w:r>
      <w:r>
        <w:rPr>
          <w:rFonts w:ascii="Arial" w:eastAsia="宋体" w:hAnsi="Arial" w:cs="Arial"/>
          <w:kern w:val="0"/>
          <w:szCs w:val="21"/>
        </w:rPr>
        <w:t>几种动态解法的比较</w:t>
      </w:r>
    </w:p>
    <w:p w:rsidR="007C3E91" w:rsidRDefault="007C3E91" w:rsidP="005A056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 w:hint="eastAsia"/>
          <w:kern w:val="0"/>
          <w:szCs w:val="21"/>
        </w:rPr>
      </w:pPr>
    </w:p>
    <w:p w:rsidR="007C3E91" w:rsidRDefault="007C3E91" w:rsidP="007C3E91">
      <w:pPr>
        <w:pStyle w:val="2"/>
      </w:pPr>
      <w:r w:rsidRPr="005D6AF0">
        <w:t>第</w:t>
      </w:r>
      <w:r w:rsidR="00F0211A">
        <w:t>四</w:t>
      </w:r>
      <w:r w:rsidRPr="005D6AF0">
        <w:t>章</w:t>
      </w:r>
      <w:r w:rsidRPr="005D6AF0">
        <w:t xml:space="preserve"> </w:t>
      </w:r>
      <w:r w:rsidRPr="005D6AF0">
        <w:t>建筑热过程</w:t>
      </w:r>
      <w:r w:rsidRPr="005D6AF0">
        <w:rPr>
          <w:rFonts w:hint="eastAsia"/>
        </w:rPr>
        <w:t>（</w:t>
      </w:r>
      <w:r w:rsidR="00F0211A">
        <w:rPr>
          <w:rFonts w:hint="eastAsia"/>
        </w:rPr>
        <w:t>3</w:t>
      </w:r>
      <w:r w:rsidRPr="005D6AF0">
        <w:rPr>
          <w:rFonts w:hint="eastAsia"/>
        </w:rPr>
        <w:t>）</w:t>
      </w:r>
      <w:r w:rsidR="00F0211A" w:rsidRPr="00F0211A">
        <w:rPr>
          <w:rFonts w:hint="eastAsia"/>
        </w:rPr>
        <w:t>太阳辐射</w:t>
      </w:r>
    </w:p>
    <w:p w:rsidR="00F0211A" w:rsidRPr="00F30AE0" w:rsidRDefault="00F0211A" w:rsidP="00F0211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="00C8257D" w:rsidRPr="00C8257D">
        <w:rPr>
          <w:rFonts w:ascii="Arial" w:eastAsia="宋体" w:hAnsi="Arial" w:cs="Arial" w:hint="eastAsia"/>
          <w:kern w:val="0"/>
          <w:szCs w:val="21"/>
        </w:rPr>
        <w:t>太阳辐射的几个角度计算</w:t>
      </w:r>
    </w:p>
    <w:p w:rsidR="00F0211A" w:rsidRDefault="00F0211A" w:rsidP="00F0211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lastRenderedPageBreak/>
        <w:t>02-</w:t>
      </w:r>
      <w:r w:rsidR="00C8257D" w:rsidRPr="00C8257D">
        <w:rPr>
          <w:rFonts w:ascii="Arial" w:eastAsia="宋体" w:hAnsi="Arial" w:cs="Arial" w:hint="eastAsia"/>
          <w:kern w:val="0"/>
          <w:szCs w:val="21"/>
        </w:rPr>
        <w:t>非透光围护结构的太阳辐射计算</w:t>
      </w:r>
    </w:p>
    <w:p w:rsidR="00F0211A" w:rsidRPr="00F30AE0" w:rsidRDefault="00F0211A" w:rsidP="00F0211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C8257D" w:rsidRPr="00C8257D">
        <w:rPr>
          <w:rFonts w:ascii="Arial" w:eastAsia="宋体" w:hAnsi="Arial" w:cs="Arial" w:hint="eastAsia"/>
          <w:kern w:val="0"/>
          <w:szCs w:val="21"/>
        </w:rPr>
        <w:t>透光围护结构的太阳辐射计算</w:t>
      </w:r>
    </w:p>
    <w:p w:rsidR="00F0211A" w:rsidRDefault="00F0211A" w:rsidP="00F0211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4-</w:t>
      </w:r>
      <w:r w:rsidR="00C8257D" w:rsidRPr="00C8257D">
        <w:rPr>
          <w:rFonts w:ascii="Arial" w:eastAsia="宋体" w:hAnsi="Arial" w:cs="Arial" w:hint="eastAsia"/>
          <w:kern w:val="0"/>
          <w:szCs w:val="21"/>
        </w:rPr>
        <w:t>模拟软件</w:t>
      </w:r>
      <w:proofErr w:type="spellStart"/>
      <w:r w:rsidR="00C8257D" w:rsidRPr="00C8257D">
        <w:rPr>
          <w:rFonts w:ascii="Arial" w:eastAsia="宋体" w:hAnsi="Arial" w:cs="Arial" w:hint="eastAsia"/>
          <w:kern w:val="0"/>
          <w:szCs w:val="21"/>
        </w:rPr>
        <w:t>DeST</w:t>
      </w:r>
      <w:proofErr w:type="spellEnd"/>
      <w:r w:rsidR="00C8257D">
        <w:rPr>
          <w:rFonts w:ascii="Arial" w:eastAsia="宋体" w:hAnsi="Arial" w:cs="Arial" w:hint="eastAsia"/>
          <w:kern w:val="0"/>
          <w:szCs w:val="21"/>
        </w:rPr>
        <w:t>了解</w:t>
      </w:r>
    </w:p>
    <w:p w:rsidR="006A5B8C" w:rsidRDefault="006A5B8C">
      <w:pPr>
        <w:rPr>
          <w:rFonts w:ascii="Arial" w:eastAsia="宋体" w:hAnsi="Arial" w:cs="Arial"/>
          <w:kern w:val="0"/>
          <w:szCs w:val="21"/>
        </w:rPr>
      </w:pPr>
    </w:p>
    <w:p w:rsidR="00EA7C9E" w:rsidRPr="00EA7C9E" w:rsidRDefault="00EA7C9E" w:rsidP="00EA7C9E">
      <w:pPr>
        <w:pStyle w:val="2"/>
        <w:rPr>
          <w:rFonts w:hint="eastAsia"/>
        </w:rPr>
      </w:pPr>
      <w:r w:rsidRPr="005D6AF0">
        <w:t>第</w:t>
      </w:r>
      <w:r>
        <w:t>五</w:t>
      </w:r>
      <w:r w:rsidRPr="005D6AF0">
        <w:t>章</w:t>
      </w:r>
      <w:r>
        <w:rPr>
          <w:rFonts w:hint="eastAsia"/>
        </w:rPr>
        <w:t xml:space="preserve"> </w:t>
      </w:r>
      <w:r w:rsidR="00833CEA">
        <w:rPr>
          <w:rFonts w:hint="eastAsia"/>
        </w:rPr>
        <w:t>环</w:t>
      </w:r>
      <w:r w:rsidRPr="00EA7C9E">
        <w:t>境控制方案模拟</w:t>
      </w:r>
    </w:p>
    <w:p w:rsidR="00EA7C9E" w:rsidRPr="00F30AE0" w:rsidRDefault="00EA7C9E" w:rsidP="00EA7C9E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环境控制方案设计阶段的主要问题</w:t>
      </w:r>
    </w:p>
    <w:p w:rsidR="00EA7C9E" w:rsidRDefault="00EA7C9E" w:rsidP="00EA7C9E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环境控制方案的全工况模拟分析方法</w:t>
      </w:r>
    </w:p>
    <w:p w:rsidR="00EA7C9E" w:rsidRPr="00F30AE0" w:rsidRDefault="00EA7C9E" w:rsidP="00EA7C9E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数学模型及求解方法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 xml:space="preserve">(1) 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房间室温模型</w:t>
      </w:r>
    </w:p>
    <w:p w:rsidR="00EA7C9E" w:rsidRDefault="00EA7C9E" w:rsidP="00EA7C9E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4-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数学模型及求解方法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 xml:space="preserve">(2) </w:t>
      </w:r>
      <w:r w:rsidR="00833CEA" w:rsidRPr="00833CEA">
        <w:rPr>
          <w:rFonts w:ascii="Arial" w:eastAsia="宋体" w:hAnsi="Arial" w:cs="Arial" w:hint="eastAsia"/>
          <w:kern w:val="0"/>
          <w:szCs w:val="21"/>
        </w:rPr>
        <w:t>定风量系统模拟计算</w:t>
      </w:r>
    </w:p>
    <w:p w:rsidR="00833CEA" w:rsidRDefault="00833CEA" w:rsidP="00833CE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5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833CEA">
        <w:rPr>
          <w:rFonts w:ascii="Arial" w:eastAsia="宋体" w:hAnsi="Arial" w:cs="Arial" w:hint="eastAsia"/>
          <w:kern w:val="0"/>
          <w:szCs w:val="21"/>
        </w:rPr>
        <w:t>数学模型及求解方法</w:t>
      </w:r>
      <w:r w:rsidRPr="00833CEA">
        <w:rPr>
          <w:rFonts w:ascii="Arial" w:eastAsia="宋体" w:hAnsi="Arial" w:cs="Arial" w:hint="eastAsia"/>
          <w:kern w:val="0"/>
          <w:szCs w:val="21"/>
        </w:rPr>
        <w:t xml:space="preserve">(3) </w:t>
      </w:r>
      <w:r w:rsidRPr="00833CEA">
        <w:rPr>
          <w:rFonts w:ascii="Arial" w:eastAsia="宋体" w:hAnsi="Arial" w:cs="Arial" w:hint="eastAsia"/>
          <w:kern w:val="0"/>
          <w:szCs w:val="21"/>
        </w:rPr>
        <w:t>变风量系统模拟计算</w:t>
      </w:r>
    </w:p>
    <w:p w:rsidR="00833CEA" w:rsidRDefault="00833CEA" w:rsidP="00833CEA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6-</w:t>
      </w:r>
      <w:r w:rsidRPr="00833CEA">
        <w:rPr>
          <w:rFonts w:ascii="Arial" w:eastAsia="宋体" w:hAnsi="Arial" w:cs="Arial" w:hint="eastAsia"/>
          <w:kern w:val="0"/>
          <w:szCs w:val="21"/>
        </w:rPr>
        <w:t>TRNSYS</w:t>
      </w:r>
      <w:r w:rsidRPr="00833CEA">
        <w:rPr>
          <w:rFonts w:ascii="Arial" w:eastAsia="宋体" w:hAnsi="Arial" w:cs="Arial" w:hint="eastAsia"/>
          <w:kern w:val="0"/>
          <w:szCs w:val="21"/>
        </w:rPr>
        <w:t>软件</w:t>
      </w:r>
      <w:r>
        <w:rPr>
          <w:rFonts w:ascii="Arial" w:eastAsia="宋体" w:hAnsi="Arial" w:cs="Arial" w:hint="eastAsia"/>
          <w:kern w:val="0"/>
          <w:szCs w:val="21"/>
        </w:rPr>
        <w:t>了解</w:t>
      </w:r>
    </w:p>
    <w:p w:rsidR="00833CEA" w:rsidRPr="00833CEA" w:rsidRDefault="00833CEA" w:rsidP="00EA7C9E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 w:hint="eastAsia"/>
          <w:kern w:val="0"/>
          <w:szCs w:val="21"/>
        </w:rPr>
      </w:pPr>
    </w:p>
    <w:p w:rsidR="00D4757B" w:rsidRPr="00D4757B" w:rsidRDefault="00D4757B" w:rsidP="00D4757B">
      <w:pPr>
        <w:pStyle w:val="2"/>
        <w:rPr>
          <w:rFonts w:hint="eastAsia"/>
        </w:rPr>
      </w:pPr>
      <w:r w:rsidRPr="005D6AF0">
        <w:t>第</w:t>
      </w:r>
      <w:r>
        <w:t>六</w:t>
      </w:r>
      <w:r w:rsidRPr="005D6AF0">
        <w:t>章</w:t>
      </w:r>
      <w:r>
        <w:rPr>
          <w:rFonts w:hint="eastAsia"/>
        </w:rPr>
        <w:t xml:space="preserve"> </w:t>
      </w:r>
      <w:proofErr w:type="gramStart"/>
      <w:r w:rsidRPr="00D4757B">
        <w:t>气处理</w:t>
      </w:r>
      <w:proofErr w:type="gramEnd"/>
      <w:r w:rsidRPr="00D4757B">
        <w:t>设备模拟</w:t>
      </w:r>
    </w:p>
    <w:p w:rsidR="00D4757B" w:rsidRPr="00F30AE0" w:rsidRDefault="00D4757B" w:rsidP="00D4757B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Pr="00D4757B">
        <w:rPr>
          <w:rFonts w:ascii="Arial" w:eastAsia="宋体" w:hAnsi="Arial" w:cs="Arial" w:hint="eastAsia"/>
          <w:kern w:val="0"/>
          <w:szCs w:val="21"/>
        </w:rPr>
        <w:t>空气处理设备方案设计的主要问题及方法</w:t>
      </w:r>
    </w:p>
    <w:p w:rsidR="00D4757B" w:rsidRDefault="00D4757B" w:rsidP="00D4757B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Pr="00D4757B">
        <w:rPr>
          <w:rFonts w:ascii="Arial" w:eastAsia="宋体" w:hAnsi="Arial" w:cs="Arial" w:hint="eastAsia"/>
          <w:kern w:val="0"/>
          <w:szCs w:val="21"/>
        </w:rPr>
        <w:t>空气处理设备模型</w:t>
      </w:r>
      <w:r w:rsidRPr="00D4757B">
        <w:rPr>
          <w:rFonts w:ascii="Arial" w:eastAsia="宋体" w:hAnsi="Arial" w:cs="Arial" w:hint="eastAsia"/>
          <w:kern w:val="0"/>
          <w:szCs w:val="21"/>
        </w:rPr>
        <w:t>(1)</w:t>
      </w:r>
      <w:proofErr w:type="gramStart"/>
      <w:r w:rsidRPr="00D4757B">
        <w:rPr>
          <w:rFonts w:ascii="Arial" w:eastAsia="宋体" w:hAnsi="Arial" w:cs="Arial" w:hint="eastAsia"/>
          <w:kern w:val="0"/>
          <w:szCs w:val="21"/>
        </w:rPr>
        <w:t>表冷器</w:t>
      </w:r>
      <w:proofErr w:type="gramEnd"/>
      <w:r w:rsidR="004D336A">
        <w:rPr>
          <w:rFonts w:ascii="Arial" w:eastAsia="宋体" w:hAnsi="Arial" w:cs="Arial" w:hint="eastAsia"/>
          <w:kern w:val="0"/>
          <w:szCs w:val="21"/>
        </w:rPr>
        <w:t xml:space="preserve"> </w:t>
      </w:r>
      <w:r w:rsidR="004D336A">
        <w:rPr>
          <w:rFonts w:ascii="Arial" w:eastAsia="宋体" w:hAnsi="Arial" w:cs="Arial" w:hint="eastAsia"/>
          <w:kern w:val="0"/>
          <w:szCs w:val="21"/>
        </w:rPr>
        <w:t>空气处理过程</w:t>
      </w:r>
    </w:p>
    <w:p w:rsidR="00D4757B" w:rsidRPr="00F30AE0" w:rsidRDefault="00D4757B" w:rsidP="00D4757B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D4757B">
        <w:rPr>
          <w:rFonts w:ascii="Arial" w:eastAsia="宋体" w:hAnsi="Arial" w:cs="Arial" w:hint="eastAsia"/>
          <w:kern w:val="0"/>
          <w:szCs w:val="21"/>
        </w:rPr>
        <w:t>空气处理设备模型</w:t>
      </w:r>
      <w:r>
        <w:rPr>
          <w:rFonts w:ascii="Arial" w:eastAsia="宋体" w:hAnsi="Arial" w:cs="Arial" w:hint="eastAsia"/>
          <w:kern w:val="0"/>
          <w:szCs w:val="21"/>
        </w:rPr>
        <w:t>(2)</w:t>
      </w:r>
      <w:r w:rsidRPr="00D4757B">
        <w:rPr>
          <w:rFonts w:ascii="Arial" w:eastAsia="宋体" w:hAnsi="Arial" w:cs="Arial" w:hint="eastAsia"/>
          <w:kern w:val="0"/>
          <w:szCs w:val="21"/>
        </w:rPr>
        <w:t>其他</w:t>
      </w:r>
      <w:r>
        <w:rPr>
          <w:rFonts w:ascii="Arial" w:eastAsia="宋体" w:hAnsi="Arial" w:cs="Arial" w:hint="eastAsia"/>
          <w:kern w:val="0"/>
          <w:szCs w:val="21"/>
        </w:rPr>
        <w:t>：</w:t>
      </w:r>
      <w:proofErr w:type="gramStart"/>
      <w:r>
        <w:rPr>
          <w:rFonts w:ascii="Arial" w:eastAsia="宋体" w:hAnsi="Arial" w:cs="Arial" w:hint="eastAsia"/>
          <w:kern w:val="0"/>
          <w:szCs w:val="21"/>
        </w:rPr>
        <w:t>混风室</w:t>
      </w:r>
      <w:proofErr w:type="gramEnd"/>
      <w:r>
        <w:rPr>
          <w:rFonts w:ascii="Arial" w:eastAsia="宋体" w:hAnsi="Arial" w:cs="Arial" w:hint="eastAsia"/>
          <w:kern w:val="0"/>
          <w:szCs w:val="21"/>
        </w:rPr>
        <w:t>、加热器、加湿器、热</w:t>
      </w:r>
      <w:proofErr w:type="gramStart"/>
      <w:r>
        <w:rPr>
          <w:rFonts w:ascii="Arial" w:eastAsia="宋体" w:hAnsi="Arial" w:cs="Arial" w:hint="eastAsia"/>
          <w:kern w:val="0"/>
          <w:szCs w:val="21"/>
        </w:rPr>
        <w:t>回收器</w:t>
      </w:r>
      <w:proofErr w:type="gramEnd"/>
      <w:r>
        <w:rPr>
          <w:rFonts w:ascii="Arial" w:eastAsia="宋体" w:hAnsi="Arial" w:cs="Arial" w:hint="eastAsia"/>
          <w:kern w:val="0"/>
          <w:szCs w:val="21"/>
        </w:rPr>
        <w:t>等</w:t>
      </w:r>
    </w:p>
    <w:p w:rsidR="00D4757B" w:rsidRDefault="00D4757B" w:rsidP="00D4757B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4-</w:t>
      </w:r>
      <w:r w:rsidR="00C8091D">
        <w:rPr>
          <w:rFonts w:ascii="Arial" w:eastAsia="宋体" w:hAnsi="Arial" w:cs="Arial" w:hint="eastAsia"/>
          <w:kern w:val="0"/>
          <w:szCs w:val="21"/>
        </w:rPr>
        <w:t>各种</w:t>
      </w:r>
      <w:r w:rsidR="00C8091D" w:rsidRPr="00C8091D">
        <w:rPr>
          <w:rFonts w:ascii="Arial" w:eastAsia="宋体" w:hAnsi="Arial" w:cs="Arial" w:hint="eastAsia"/>
          <w:kern w:val="0"/>
          <w:szCs w:val="21"/>
        </w:rPr>
        <w:t>设备模拟方法</w:t>
      </w:r>
      <w:r w:rsidR="00C8091D">
        <w:rPr>
          <w:rFonts w:ascii="Arial" w:eastAsia="宋体" w:hAnsi="Arial" w:cs="Arial" w:hint="eastAsia"/>
          <w:kern w:val="0"/>
          <w:szCs w:val="21"/>
        </w:rPr>
        <w:t>了解：有限元、效率法、神经元</w:t>
      </w:r>
    </w:p>
    <w:p w:rsidR="00D4757B" w:rsidRDefault="00D4757B" w:rsidP="00D4757B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5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101D14" w:rsidRPr="00101D14">
        <w:rPr>
          <w:rFonts w:ascii="Arial" w:eastAsia="宋体" w:hAnsi="Arial" w:cs="Arial" w:hint="eastAsia"/>
          <w:kern w:val="0"/>
          <w:szCs w:val="21"/>
        </w:rPr>
        <w:t>MATLAB</w:t>
      </w:r>
      <w:r w:rsidR="00101D14" w:rsidRPr="00101D14">
        <w:rPr>
          <w:rFonts w:ascii="Arial" w:eastAsia="宋体" w:hAnsi="Arial" w:cs="Arial" w:hint="eastAsia"/>
          <w:kern w:val="0"/>
          <w:szCs w:val="21"/>
        </w:rPr>
        <w:t>软件</w:t>
      </w:r>
      <w:r w:rsidR="00101D14">
        <w:rPr>
          <w:rFonts w:ascii="Arial" w:eastAsia="宋体" w:hAnsi="Arial" w:cs="Arial" w:hint="eastAsia"/>
          <w:kern w:val="0"/>
          <w:szCs w:val="21"/>
        </w:rPr>
        <w:t>了解</w:t>
      </w:r>
    </w:p>
    <w:p w:rsidR="00C8257D" w:rsidRDefault="00C8257D">
      <w:pPr>
        <w:rPr>
          <w:rFonts w:ascii="Arial" w:eastAsia="宋体" w:hAnsi="Arial" w:cs="Arial"/>
          <w:kern w:val="0"/>
          <w:szCs w:val="21"/>
        </w:rPr>
      </w:pPr>
    </w:p>
    <w:p w:rsidR="004C7383" w:rsidRPr="00D4757B" w:rsidRDefault="004C7383" w:rsidP="004C7383">
      <w:pPr>
        <w:pStyle w:val="2"/>
        <w:rPr>
          <w:rFonts w:hint="eastAsia"/>
        </w:rPr>
      </w:pPr>
      <w:r w:rsidRPr="005D6AF0">
        <w:t>第</w:t>
      </w:r>
      <w:r>
        <w:t>七</w:t>
      </w:r>
      <w:r w:rsidRPr="005D6AF0">
        <w:t>章</w:t>
      </w:r>
      <w:r>
        <w:rPr>
          <w:rFonts w:hint="eastAsia"/>
        </w:rPr>
        <w:t xml:space="preserve"> </w:t>
      </w:r>
      <w:r>
        <w:t>冷热源</w:t>
      </w:r>
      <w:r w:rsidRPr="004C7383">
        <w:t>系统模拟分析</w:t>
      </w:r>
    </w:p>
    <w:p w:rsidR="004C7383" w:rsidRPr="00F30AE0" w:rsidRDefault="004C7383" w:rsidP="004C7383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冷热源方案设计的主要问题</w:t>
      </w:r>
    </w:p>
    <w:p w:rsidR="004C7383" w:rsidRDefault="004C7383" w:rsidP="004C7383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冷热源设备模拟的基本方法</w:t>
      </w:r>
    </w:p>
    <w:p w:rsidR="004C7383" w:rsidRPr="00F30AE0" w:rsidRDefault="004C7383" w:rsidP="004C7383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冷机热泵模型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 xml:space="preserve">(1) 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蒸发器冷凝器模型</w:t>
      </w:r>
    </w:p>
    <w:p w:rsidR="004C7383" w:rsidRDefault="004C7383" w:rsidP="004C7383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4-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冷机热泵模型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 xml:space="preserve">(2) 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压缩机膨胀阀模型</w:t>
      </w:r>
    </w:p>
    <w:p w:rsidR="004C7383" w:rsidRDefault="004C7383" w:rsidP="004C7383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5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冷机热泵模型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 xml:space="preserve">(3) </w:t>
      </w:r>
      <w:r w:rsidR="00F44D23" w:rsidRPr="00F44D23">
        <w:rPr>
          <w:rFonts w:ascii="Arial" w:eastAsia="宋体" w:hAnsi="Arial" w:cs="Arial" w:hint="eastAsia"/>
          <w:kern w:val="0"/>
          <w:szCs w:val="21"/>
        </w:rPr>
        <w:t>能耗及性能计算</w:t>
      </w:r>
    </w:p>
    <w:p w:rsidR="005D65FC" w:rsidRDefault="00F44D23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lastRenderedPageBreak/>
        <w:t>0</w:t>
      </w:r>
      <w:r>
        <w:rPr>
          <w:rFonts w:ascii="Arial" w:eastAsia="宋体" w:hAnsi="Arial" w:cs="Arial"/>
          <w:kern w:val="0"/>
          <w:szCs w:val="21"/>
        </w:rPr>
        <w:t>6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Pr="00F44D23">
        <w:rPr>
          <w:rFonts w:ascii="Arial" w:eastAsia="宋体" w:hAnsi="Arial" w:cs="Arial" w:hint="eastAsia"/>
          <w:kern w:val="0"/>
          <w:szCs w:val="21"/>
        </w:rPr>
        <w:t>EES</w:t>
      </w:r>
      <w:r w:rsidRPr="00F44D23">
        <w:rPr>
          <w:rFonts w:ascii="Arial" w:eastAsia="宋体" w:hAnsi="Arial" w:cs="Arial" w:hint="eastAsia"/>
          <w:kern w:val="0"/>
          <w:szCs w:val="21"/>
        </w:rPr>
        <w:t>软件</w:t>
      </w:r>
      <w:r>
        <w:rPr>
          <w:rFonts w:ascii="Arial" w:eastAsia="宋体" w:hAnsi="Arial" w:cs="Arial" w:hint="eastAsia"/>
          <w:kern w:val="0"/>
          <w:szCs w:val="21"/>
        </w:rPr>
        <w:t>了解</w:t>
      </w:r>
    </w:p>
    <w:p w:rsidR="002D0DB6" w:rsidRPr="002D0DB6" w:rsidRDefault="002D0DB6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 w:hint="eastAsia"/>
          <w:kern w:val="0"/>
          <w:szCs w:val="21"/>
        </w:rPr>
      </w:pPr>
    </w:p>
    <w:p w:rsidR="002D0DB6" w:rsidRPr="002D0DB6" w:rsidRDefault="002D0DB6" w:rsidP="002D0DB6">
      <w:pPr>
        <w:pStyle w:val="2"/>
        <w:rPr>
          <w:rFonts w:hint="eastAsia"/>
        </w:rPr>
      </w:pPr>
      <w:r w:rsidRPr="005D6AF0">
        <w:t>第</w:t>
      </w:r>
      <w:r>
        <w:rPr>
          <w:rFonts w:hint="eastAsia"/>
        </w:rPr>
        <w:t>八</w:t>
      </w:r>
      <w:r w:rsidRPr="005D6AF0">
        <w:t>章</w:t>
      </w:r>
      <w:r>
        <w:rPr>
          <w:rFonts w:hint="eastAsia"/>
        </w:rPr>
        <w:t xml:space="preserve"> </w:t>
      </w:r>
      <w:r w:rsidRPr="002D0DB6">
        <w:t>输配系统模拟分析</w:t>
      </w:r>
    </w:p>
    <w:p w:rsidR="002D0DB6" w:rsidRPr="00F30AE0" w:rsidRDefault="002D0DB6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 w:hint="eastAsia"/>
          <w:kern w:val="0"/>
          <w:szCs w:val="21"/>
        </w:rPr>
        <w:t>0</w:t>
      </w:r>
      <w:r>
        <w:rPr>
          <w:rFonts w:ascii="Arial" w:eastAsia="宋体" w:hAnsi="Arial" w:cs="Arial" w:hint="eastAsia"/>
          <w:kern w:val="0"/>
          <w:szCs w:val="21"/>
        </w:rPr>
        <w:t>1</w:t>
      </w:r>
      <w:r w:rsidRPr="00F30AE0">
        <w:rPr>
          <w:rFonts w:ascii="Arial" w:eastAsia="宋体" w:hAnsi="Arial" w:cs="Arial" w:hint="eastAsia"/>
          <w:kern w:val="0"/>
          <w:szCs w:val="21"/>
        </w:rPr>
        <w:t>-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输配系统的重要性及主要问题</w:t>
      </w:r>
    </w:p>
    <w:p w:rsidR="002D0DB6" w:rsidRDefault="002D0DB6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02-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流体网络分析</w:t>
      </w:r>
      <w:r w:rsidR="00605E4D">
        <w:rPr>
          <w:rFonts w:ascii="Arial" w:eastAsia="宋体" w:hAnsi="Arial" w:cs="Arial" w:hint="eastAsia"/>
          <w:kern w:val="0"/>
          <w:szCs w:val="21"/>
        </w:rPr>
        <w:t>、图论及基本矩阵</w:t>
      </w:r>
    </w:p>
    <w:p w:rsidR="002D0DB6" w:rsidRPr="00F30AE0" w:rsidRDefault="002D0DB6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3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热水管网的阻力特性</w:t>
      </w:r>
    </w:p>
    <w:p w:rsidR="002D0DB6" w:rsidRDefault="002D0DB6" w:rsidP="002D0DB6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4-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数学模型的求解方法</w:t>
      </w:r>
      <w:r w:rsidR="00605E4D">
        <w:rPr>
          <w:rFonts w:ascii="Arial" w:eastAsia="宋体" w:hAnsi="Arial" w:cs="Arial" w:hint="eastAsia"/>
          <w:kern w:val="0"/>
          <w:szCs w:val="21"/>
        </w:rPr>
        <w:t>（枝状网、环状网等、牛顿迭代法）</w:t>
      </w:r>
    </w:p>
    <w:p w:rsidR="00605E4D" w:rsidRPr="00605E4D" w:rsidRDefault="002D0DB6" w:rsidP="00605E4D">
      <w:pPr>
        <w:widowControl/>
        <w:shd w:val="clear" w:color="auto" w:fill="FFFFFF"/>
        <w:spacing w:line="480" w:lineRule="atLeast"/>
        <w:ind w:left="720"/>
        <w:jc w:val="left"/>
        <w:rPr>
          <w:rFonts w:ascii="Arial" w:eastAsia="宋体" w:hAnsi="Arial" w:cs="Arial" w:hint="eastAsia"/>
          <w:kern w:val="0"/>
          <w:szCs w:val="21"/>
        </w:rPr>
      </w:pPr>
      <w:r w:rsidRPr="00F30AE0">
        <w:rPr>
          <w:rFonts w:ascii="Arial" w:eastAsia="宋体" w:hAnsi="Arial" w:cs="Arial"/>
          <w:kern w:val="0"/>
          <w:szCs w:val="21"/>
        </w:rPr>
        <w:t>0</w:t>
      </w:r>
      <w:r>
        <w:rPr>
          <w:rFonts w:ascii="Arial" w:eastAsia="宋体" w:hAnsi="Arial" w:cs="Arial"/>
          <w:kern w:val="0"/>
          <w:szCs w:val="21"/>
        </w:rPr>
        <w:t>5</w:t>
      </w:r>
      <w:r w:rsidRPr="00F30AE0">
        <w:rPr>
          <w:rFonts w:ascii="Arial" w:eastAsia="宋体" w:hAnsi="Arial" w:cs="Arial"/>
          <w:kern w:val="0"/>
          <w:szCs w:val="21"/>
        </w:rPr>
        <w:t>-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HacNet</w:t>
      </w:r>
      <w:r w:rsidR="00605E4D" w:rsidRPr="00605E4D">
        <w:rPr>
          <w:rFonts w:ascii="Arial" w:eastAsia="宋体" w:hAnsi="Arial" w:cs="Arial" w:hint="eastAsia"/>
          <w:kern w:val="0"/>
          <w:szCs w:val="21"/>
        </w:rPr>
        <w:t>软件</w:t>
      </w:r>
      <w:r w:rsidR="00605E4D">
        <w:rPr>
          <w:rFonts w:ascii="Arial" w:eastAsia="宋体" w:hAnsi="Arial" w:cs="Arial" w:hint="eastAsia"/>
          <w:kern w:val="0"/>
          <w:szCs w:val="21"/>
        </w:rPr>
        <w:t>了解</w:t>
      </w:r>
      <w:bookmarkStart w:id="0" w:name="_GoBack"/>
      <w:bookmarkEnd w:id="0"/>
    </w:p>
    <w:sectPr w:rsidR="00605E4D" w:rsidRPr="00605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867E9"/>
    <w:multiLevelType w:val="hybridMultilevel"/>
    <w:tmpl w:val="4E080380"/>
    <w:lvl w:ilvl="0" w:tplc="6982243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FD"/>
    <w:rsid w:val="00101D14"/>
    <w:rsid w:val="001A7BEB"/>
    <w:rsid w:val="00235360"/>
    <w:rsid w:val="002D0DB6"/>
    <w:rsid w:val="004C7383"/>
    <w:rsid w:val="004D336A"/>
    <w:rsid w:val="005A0566"/>
    <w:rsid w:val="005D65FC"/>
    <w:rsid w:val="005D6AF0"/>
    <w:rsid w:val="00605E4D"/>
    <w:rsid w:val="00635CD0"/>
    <w:rsid w:val="006A5B8C"/>
    <w:rsid w:val="007C3E91"/>
    <w:rsid w:val="00833CEA"/>
    <w:rsid w:val="008656FD"/>
    <w:rsid w:val="00A7653A"/>
    <w:rsid w:val="00B81797"/>
    <w:rsid w:val="00BA502E"/>
    <w:rsid w:val="00C8091D"/>
    <w:rsid w:val="00C8257D"/>
    <w:rsid w:val="00CF331A"/>
    <w:rsid w:val="00D4757B"/>
    <w:rsid w:val="00D65413"/>
    <w:rsid w:val="00EA7C9E"/>
    <w:rsid w:val="00F0211A"/>
    <w:rsid w:val="00F04EB5"/>
    <w:rsid w:val="00F4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922D8-A19D-4577-8A87-9B138D81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F331A"/>
    <w:pPr>
      <w:keepNext/>
      <w:keepLines/>
      <w:spacing w:before="340" w:after="330" w:line="578" w:lineRule="auto"/>
      <w:jc w:val="center"/>
      <w:outlineLvl w:val="0"/>
    </w:pPr>
    <w:rPr>
      <w:rFonts w:ascii="Times New Roman" w:eastAsia="宋体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D6AF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F331A"/>
    <w:rPr>
      <w:rFonts w:ascii="Times New Roman" w:eastAsia="宋体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5D6AF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5D6AF0"/>
    <w:pPr>
      <w:spacing w:line="300" w:lineRule="auto"/>
      <w:ind w:firstLineChars="200" w:firstLine="420"/>
    </w:pPr>
    <w:rPr>
      <w:rFonts w:ascii="Times New Roman" w:eastAsia="宋体" w:hAnsi="Times New Roman"/>
      <w:sz w:val="24"/>
    </w:rPr>
  </w:style>
  <w:style w:type="paragraph" w:styleId="a4">
    <w:name w:val="Normal (Web)"/>
    <w:basedOn w:val="a"/>
    <w:uiPriority w:val="99"/>
    <w:semiHidden/>
    <w:unhideWhenUsed/>
    <w:rsid w:val="00EA7C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xubp</dc:creator>
  <cp:keywords/>
  <dc:description/>
  <cp:lastModifiedBy>xubp</cp:lastModifiedBy>
  <cp:revision>10</cp:revision>
  <dcterms:created xsi:type="dcterms:W3CDTF">2021-12-29T03:12:00Z</dcterms:created>
  <dcterms:modified xsi:type="dcterms:W3CDTF">2021-12-29T03:39:00Z</dcterms:modified>
</cp:coreProperties>
</file>