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BDF1A">
      <w:pPr>
        <w:spacing w:line="640" w:lineRule="exact"/>
        <w:jc w:val="center"/>
        <w:rPr>
          <w:rFonts w:ascii="方正小标宋简体" w:hAnsi="方正小标宋简体" w:eastAsia="方正小标宋简体" w:cs="方正小标宋简体"/>
          <w:sz w:val="44"/>
          <w:szCs w:val="44"/>
        </w:rPr>
      </w:pPr>
      <w:bookmarkStart w:id="0" w:name="_Hlk137202464"/>
      <w:r>
        <w:rPr>
          <w:rFonts w:hint="eastAsia" w:ascii="方正小标宋简体" w:hAnsi="方正小标宋简体" w:eastAsia="方正小标宋简体" w:cs="方正小标宋简体"/>
          <w:sz w:val="44"/>
          <w:szCs w:val="44"/>
          <w:lang w:val="en-US" w:eastAsia="zh-CN"/>
        </w:rPr>
        <w:t>沈阳理工</w:t>
      </w:r>
      <w:r>
        <w:rPr>
          <w:rFonts w:hint="eastAsia" w:ascii="方正小标宋简体" w:hAnsi="方正小标宋简体" w:eastAsia="方正小标宋简体" w:cs="方正小标宋简体"/>
          <w:sz w:val="44"/>
          <w:szCs w:val="44"/>
        </w:rPr>
        <w:t>大学202</w:t>
      </w: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rPr>
        <w:t>年硕士研究生招生考试</w:t>
      </w:r>
    </w:p>
    <w:p w14:paraId="4EEAE221">
      <w:pPr>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考试大纲</w:t>
      </w:r>
    </w:p>
    <w:p w14:paraId="23F1FC4F">
      <w:pPr>
        <w:spacing w:before="156" w:beforeLines="50" w:line="640" w:lineRule="exact"/>
        <w:jc w:val="center"/>
        <w:rPr>
          <w:rFonts w:hint="default" w:ascii="黑体" w:hAnsi="黑体" w:eastAsia="黑体" w:cs="黑体"/>
          <w:sz w:val="32"/>
          <w:szCs w:val="32"/>
          <w:lang w:val="en-US" w:eastAsia="zh-CN"/>
        </w:rPr>
      </w:pPr>
      <w:r>
        <w:rPr>
          <w:rFonts w:hint="eastAsia" w:ascii="黑体" w:hAnsi="黑体" w:eastAsia="黑体" w:cs="黑体"/>
          <w:sz w:val="32"/>
          <w:szCs w:val="32"/>
        </w:rPr>
        <w:t>科目代码：</w:t>
      </w:r>
      <w:r>
        <w:rPr>
          <w:rFonts w:hint="eastAsia" w:ascii="黑体" w:hAnsi="黑体" w:eastAsia="黑体" w:cs="黑体"/>
          <w:sz w:val="32"/>
          <w:szCs w:val="32"/>
          <w:u w:val="thick"/>
          <w:lang w:val="en-US" w:eastAsia="zh-CN"/>
        </w:rPr>
        <w:t>809</w:t>
      </w:r>
      <w:r>
        <w:rPr>
          <w:rFonts w:hint="eastAsia" w:ascii="黑体" w:hAnsi="黑体" w:eastAsia="黑体" w:cs="黑体"/>
          <w:sz w:val="32"/>
          <w:szCs w:val="32"/>
        </w:rPr>
        <w:t>；  科目名称：</w:t>
      </w:r>
      <w:r>
        <w:rPr>
          <w:rFonts w:hint="eastAsia" w:ascii="黑体" w:hAnsi="黑体" w:eastAsia="黑体" w:cs="黑体"/>
          <w:sz w:val="32"/>
          <w:szCs w:val="32"/>
          <w:u w:val="thick"/>
          <w:lang w:val="en-US" w:eastAsia="zh-CN"/>
        </w:rPr>
        <w:t>大学物理</w:t>
      </w:r>
    </w:p>
    <w:p w14:paraId="156920E5">
      <w:pPr>
        <w:spacing w:line="64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一、考试性质</w:t>
      </w:r>
    </w:p>
    <w:p w14:paraId="0917DB44">
      <w:pPr>
        <w:spacing w:line="64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大学物理是光学工程专业硕士生入学考试的业务课。考试对象为参加光学工程专业2026年全国硕士研究生入学考试的准考考生。</w:t>
      </w:r>
    </w:p>
    <w:p w14:paraId="409E5592">
      <w:pPr>
        <w:spacing w:line="64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二、考试形式与考试时间</w:t>
      </w:r>
    </w:p>
    <w:p w14:paraId="15459F7A">
      <w:pPr>
        <w:spacing w:line="64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（一）考试形式：</w:t>
      </w:r>
      <w:r>
        <w:rPr>
          <w:rFonts w:ascii="仿宋" w:hAnsi="仿宋" w:eastAsia="仿宋" w:cs="仿宋"/>
          <w:sz w:val="32"/>
          <w:szCs w:val="32"/>
        </w:rPr>
        <w:t xml:space="preserve"> </w:t>
      </w:r>
      <w:r>
        <w:rPr>
          <w:rFonts w:hint="eastAsia" w:ascii="仿宋" w:hAnsi="仿宋" w:eastAsia="仿宋" w:cs="仿宋"/>
          <w:sz w:val="32"/>
          <w:szCs w:val="32"/>
          <w:lang w:val="en-US" w:eastAsia="zh-CN"/>
        </w:rPr>
        <w:t>闭卷，笔试。</w:t>
      </w:r>
    </w:p>
    <w:p w14:paraId="2B03D234">
      <w:pPr>
        <w:spacing w:line="64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（二）考试时间：</w:t>
      </w:r>
      <w:r>
        <w:rPr>
          <w:rFonts w:ascii="仿宋" w:hAnsi="仿宋" w:eastAsia="仿宋" w:cs="仿宋"/>
          <w:sz w:val="32"/>
          <w:szCs w:val="32"/>
        </w:rPr>
        <w:t xml:space="preserve"> </w:t>
      </w:r>
      <w:r>
        <w:rPr>
          <w:rFonts w:hint="eastAsia" w:ascii="仿宋" w:hAnsi="仿宋" w:eastAsia="仿宋" w:cs="仿宋"/>
          <w:sz w:val="32"/>
          <w:szCs w:val="32"/>
          <w:lang w:val="en-US" w:eastAsia="zh-CN"/>
        </w:rPr>
        <w:t>180分钟。</w:t>
      </w:r>
    </w:p>
    <w:p w14:paraId="4CA3E849">
      <w:pPr>
        <w:spacing w:line="64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三、考查要点</w:t>
      </w:r>
    </w:p>
    <w:p w14:paraId="471318BA">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（一）力学</w:t>
      </w:r>
    </w:p>
    <w:p w14:paraId="42A87A1A">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 xml:space="preserve"> </w:t>
      </w:r>
      <w:r>
        <w:rPr>
          <w:rFonts w:hint="eastAsia" w:ascii="仿宋" w:hAnsi="仿宋" w:eastAsia="仿宋" w:cs="仿宋"/>
          <w:sz w:val="32"/>
          <w:szCs w:val="32"/>
        </w:rPr>
        <w:t>掌握位矢、位移、速度、加速度等描述质点运动的物理量</w:t>
      </w:r>
      <w:r>
        <w:rPr>
          <w:rFonts w:hint="eastAsia" w:ascii="仿宋" w:hAnsi="仿宋" w:eastAsia="仿宋" w:cs="仿宋"/>
          <w:sz w:val="32"/>
          <w:szCs w:val="32"/>
          <w:lang w:eastAsia="zh-CN"/>
        </w:rPr>
        <w:t>，</w:t>
      </w:r>
      <w:r>
        <w:rPr>
          <w:rFonts w:hint="eastAsia" w:ascii="仿宋" w:hAnsi="仿宋" w:eastAsia="仿宋" w:cs="仿宋"/>
          <w:sz w:val="32"/>
          <w:szCs w:val="32"/>
        </w:rPr>
        <w:t>质点作圆周运动时的角速度</w:t>
      </w:r>
      <w:r>
        <w:rPr>
          <w:rFonts w:hint="eastAsia" w:ascii="仿宋" w:hAnsi="仿宋" w:eastAsia="仿宋" w:cs="仿宋"/>
          <w:sz w:val="32"/>
          <w:szCs w:val="32"/>
          <w:lang w:eastAsia="zh-CN"/>
        </w:rPr>
        <w:t>、</w:t>
      </w:r>
      <w:r>
        <w:rPr>
          <w:rFonts w:hint="eastAsia" w:ascii="仿宋" w:hAnsi="仿宋" w:eastAsia="仿宋" w:cs="仿宋"/>
          <w:sz w:val="32"/>
          <w:szCs w:val="32"/>
        </w:rPr>
        <w:t>角加速度、切向加速度和法向加速度</w:t>
      </w:r>
      <w:r>
        <w:rPr>
          <w:rFonts w:hint="eastAsia" w:ascii="仿宋" w:hAnsi="仿宋" w:eastAsia="仿宋" w:cs="仿宋"/>
          <w:sz w:val="32"/>
          <w:szCs w:val="32"/>
          <w:lang w:eastAsia="zh-CN"/>
        </w:rPr>
        <w:t>等物理量，及其线量的关系并计算</w:t>
      </w:r>
      <w:r>
        <w:rPr>
          <w:rFonts w:hint="eastAsia" w:ascii="仿宋" w:hAnsi="仿宋" w:eastAsia="仿宋" w:cs="仿宋"/>
          <w:sz w:val="32"/>
          <w:szCs w:val="32"/>
        </w:rPr>
        <w:t>。</w:t>
      </w:r>
    </w:p>
    <w:p w14:paraId="54610BD0">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 xml:space="preserve"> </w:t>
      </w:r>
      <w:r>
        <w:rPr>
          <w:rFonts w:hint="eastAsia" w:ascii="仿宋" w:hAnsi="仿宋" w:eastAsia="仿宋" w:cs="仿宋"/>
          <w:sz w:val="32"/>
          <w:szCs w:val="32"/>
        </w:rPr>
        <w:t>掌握牛顿运动三定律及其适用范围。能用微积分求解一维变力作用下的简单的质点动力学问题。</w:t>
      </w:r>
    </w:p>
    <w:p w14:paraId="2A0F18A2">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 xml:space="preserve"> </w:t>
      </w:r>
      <w:r>
        <w:rPr>
          <w:rFonts w:hint="eastAsia" w:ascii="仿宋" w:hAnsi="仿宋" w:eastAsia="仿宋" w:cs="仿宋"/>
          <w:sz w:val="32"/>
          <w:szCs w:val="32"/>
        </w:rPr>
        <w:t>掌握功的概念，能计算直线运动情况下变力的功。理解保守力做功的特点及势能的概念，会计算重力、弹性力和万有引力势能。</w:t>
      </w:r>
    </w:p>
    <w:p w14:paraId="2030D22D">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4.</w:t>
      </w:r>
      <w:r>
        <w:rPr>
          <w:rFonts w:ascii="仿宋" w:hAnsi="仿宋" w:eastAsia="仿宋" w:cs="仿宋"/>
          <w:sz w:val="32"/>
          <w:szCs w:val="32"/>
        </w:rPr>
        <w:t xml:space="preserve"> </w:t>
      </w:r>
      <w:r>
        <w:rPr>
          <w:rFonts w:hint="eastAsia" w:ascii="仿宋" w:hAnsi="仿宋" w:eastAsia="仿宋" w:cs="仿宋"/>
          <w:sz w:val="32"/>
          <w:szCs w:val="32"/>
        </w:rPr>
        <w:t>掌握质点的动能定理和动量定理。通过质点的平面曲线运动情况理解角动量和角动量守恒定律，并能用它们分析、解决质点作平面曲线运动时的简单力学问题。掌握机械能守恒、动量守恒定律，掌握运用守恒定律分析问题的思想和方法，能分析简单系统平面运动的力学问题。</w:t>
      </w:r>
    </w:p>
    <w:p w14:paraId="675F7D6A">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（二）电磁学</w:t>
      </w:r>
    </w:p>
    <w:p w14:paraId="555B3D19">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 xml:space="preserve"> </w:t>
      </w:r>
      <w:r>
        <w:rPr>
          <w:rFonts w:hint="eastAsia" w:ascii="仿宋" w:hAnsi="仿宋" w:eastAsia="仿宋" w:cs="仿宋"/>
          <w:sz w:val="32"/>
          <w:szCs w:val="32"/>
        </w:rPr>
        <w:t>掌握静电场的电场强度和电势的概念以及</w:t>
      </w:r>
      <w:r>
        <w:rPr>
          <w:rFonts w:hint="eastAsia" w:ascii="仿宋" w:hAnsi="仿宋" w:eastAsia="仿宋" w:cs="仿宋"/>
          <w:sz w:val="32"/>
          <w:szCs w:val="32"/>
          <w:lang w:eastAsia="zh-CN"/>
        </w:rPr>
        <w:t>利用</w:t>
      </w:r>
      <w:r>
        <w:rPr>
          <w:rFonts w:hint="eastAsia" w:ascii="仿宋" w:hAnsi="仿宋" w:eastAsia="仿宋" w:cs="仿宋"/>
          <w:sz w:val="32"/>
          <w:szCs w:val="32"/>
        </w:rPr>
        <w:t>电场强度叠加原理和电势叠加原理</w:t>
      </w:r>
      <w:r>
        <w:rPr>
          <w:rFonts w:hint="eastAsia" w:ascii="仿宋" w:hAnsi="仿宋" w:eastAsia="仿宋" w:cs="仿宋"/>
          <w:sz w:val="32"/>
          <w:szCs w:val="32"/>
          <w:lang w:eastAsia="zh-CN"/>
        </w:rPr>
        <w:t>进行</w:t>
      </w:r>
      <w:r>
        <w:rPr>
          <w:rFonts w:hint="eastAsia" w:ascii="仿宋" w:hAnsi="仿宋" w:eastAsia="仿宋" w:cs="仿宋"/>
          <w:sz w:val="32"/>
          <w:szCs w:val="32"/>
        </w:rPr>
        <w:t>电场强度和电势的</w:t>
      </w:r>
      <w:r>
        <w:rPr>
          <w:rFonts w:hint="eastAsia" w:ascii="仿宋" w:hAnsi="仿宋" w:eastAsia="仿宋" w:cs="仿宋"/>
          <w:sz w:val="32"/>
          <w:szCs w:val="32"/>
          <w:lang w:eastAsia="zh-CN"/>
        </w:rPr>
        <w:t>计算</w:t>
      </w:r>
      <w:r>
        <w:rPr>
          <w:rFonts w:hint="eastAsia" w:ascii="仿宋" w:hAnsi="仿宋" w:eastAsia="仿宋" w:cs="仿宋"/>
          <w:sz w:val="32"/>
          <w:szCs w:val="32"/>
        </w:rPr>
        <w:t>。</w:t>
      </w:r>
    </w:p>
    <w:p w14:paraId="2843D002">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 xml:space="preserve"> </w:t>
      </w:r>
      <w:r>
        <w:rPr>
          <w:rFonts w:hint="eastAsia" w:ascii="仿宋" w:hAnsi="仿宋" w:eastAsia="仿宋" w:cs="仿宋"/>
          <w:sz w:val="32"/>
          <w:szCs w:val="32"/>
        </w:rPr>
        <w:t>理解静电场的基本规律：高斯定理和环路定理。</w:t>
      </w:r>
      <w:r>
        <w:rPr>
          <w:rFonts w:hint="eastAsia" w:ascii="仿宋" w:hAnsi="仿宋" w:eastAsia="仿宋" w:cs="仿宋"/>
          <w:sz w:val="32"/>
          <w:szCs w:val="32"/>
          <w:lang w:eastAsia="zh-CN"/>
        </w:rPr>
        <w:t>掌握</w:t>
      </w:r>
      <w:r>
        <w:rPr>
          <w:rFonts w:hint="eastAsia" w:ascii="仿宋" w:hAnsi="仿宋" w:eastAsia="仿宋" w:cs="仿宋"/>
          <w:sz w:val="32"/>
          <w:szCs w:val="32"/>
        </w:rPr>
        <w:t>用高斯定理计算电场强度。</w:t>
      </w:r>
    </w:p>
    <w:p w14:paraId="4C8FB418">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 xml:space="preserve"> </w:t>
      </w:r>
      <w:r>
        <w:rPr>
          <w:rFonts w:hint="eastAsia" w:ascii="仿宋" w:hAnsi="仿宋" w:eastAsia="仿宋" w:cs="仿宋"/>
          <w:sz w:val="32"/>
          <w:szCs w:val="32"/>
        </w:rPr>
        <w:t>掌握磁感应强度的概念。理解</w:t>
      </w:r>
      <w:bookmarkStart w:id="1" w:name="_GoBack"/>
      <w:r>
        <w:rPr>
          <w:rFonts w:hint="eastAsia" w:ascii="仿宋" w:hAnsi="仿宋" w:eastAsia="仿宋" w:cs="仿宋"/>
          <w:sz w:val="32"/>
          <w:szCs w:val="32"/>
          <w:lang w:val="en-US" w:eastAsia="zh-CN"/>
        </w:rPr>
        <w:t>毕</w:t>
      </w:r>
      <w:r>
        <w:rPr>
          <w:rFonts w:hint="eastAsia" w:ascii="仿宋" w:hAnsi="仿宋" w:eastAsia="仿宋" w:cs="仿宋"/>
          <w:sz w:val="32"/>
          <w:szCs w:val="32"/>
        </w:rPr>
        <w:t>奥-萨伐尔定律</w:t>
      </w:r>
      <w:bookmarkEnd w:id="1"/>
      <w:r>
        <w:rPr>
          <w:rFonts w:hint="eastAsia" w:ascii="仿宋" w:hAnsi="仿宋" w:eastAsia="仿宋" w:cs="仿宋"/>
          <w:sz w:val="32"/>
          <w:szCs w:val="32"/>
        </w:rPr>
        <w:t>，能</w:t>
      </w:r>
      <w:r>
        <w:rPr>
          <w:rFonts w:hint="eastAsia" w:ascii="仿宋" w:hAnsi="仿宋" w:eastAsia="仿宋" w:cs="仿宋"/>
          <w:sz w:val="32"/>
          <w:szCs w:val="32"/>
          <w:lang w:eastAsia="zh-CN"/>
        </w:rPr>
        <w:t>根据叠加原理</w:t>
      </w:r>
      <w:r>
        <w:rPr>
          <w:rFonts w:hint="eastAsia" w:ascii="仿宋" w:hAnsi="仿宋" w:eastAsia="仿宋" w:cs="仿宋"/>
          <w:sz w:val="32"/>
          <w:szCs w:val="32"/>
        </w:rPr>
        <w:t>计算一些</w:t>
      </w:r>
      <w:r>
        <w:rPr>
          <w:rFonts w:hint="eastAsia" w:ascii="仿宋" w:hAnsi="仿宋" w:eastAsia="仿宋" w:cs="仿宋"/>
          <w:sz w:val="32"/>
          <w:szCs w:val="32"/>
          <w:lang w:eastAsia="zh-CN"/>
        </w:rPr>
        <w:t>规则形状载流导线附近</w:t>
      </w:r>
      <w:r>
        <w:rPr>
          <w:rFonts w:hint="eastAsia" w:ascii="仿宋" w:hAnsi="仿宋" w:eastAsia="仿宋" w:cs="仿宋"/>
          <w:sz w:val="32"/>
          <w:szCs w:val="32"/>
        </w:rPr>
        <w:t>的磁感应强度。</w:t>
      </w:r>
    </w:p>
    <w:p w14:paraId="79880B00">
      <w:pPr>
        <w:spacing w:line="6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4.理解稳恒磁场的基本规律：磁场高斯定理和安培环路定理。掌握用安培环路定理计算磁感应强度的条件和方法。</w:t>
      </w:r>
    </w:p>
    <w:p w14:paraId="4A20C13D">
      <w:pPr>
        <w:spacing w:line="6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理解安培定律和洛伦兹力公式。掌握计算简单几何形状载流导线在无限长直载流导线产生的非均匀磁场中所受的安培力和载流平面线圈在均匀磁场中所受的磁力矩。能分析点电荷在均匀电场和非均匀磁场中的受力和运动。</w:t>
      </w:r>
    </w:p>
    <w:p w14:paraId="026A72DB">
      <w:pPr>
        <w:spacing w:line="6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了解导体的静电平衡条件。了解介质的极化、磁化现象及其微观解释。了解铁磁质的特性。了解各向同性介质中电极化强度与电场强度、磁化强度与磁矩之间的关系和区别。掌握有介质存在时的高斯定理和安培环路定理及其有关计算。</w:t>
      </w:r>
    </w:p>
    <w:p w14:paraId="37AA1108">
      <w:pPr>
        <w:spacing w:line="6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7.理解电动势概念。掌握法拉第电磁感应定律、动生电动势及感生电动势的计算。</w:t>
      </w:r>
    </w:p>
    <w:p w14:paraId="0626DD0F">
      <w:pPr>
        <w:spacing w:line="6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8.理解电容，能计算一些常用电容器的电容。</w:t>
      </w:r>
    </w:p>
    <w:p w14:paraId="6568E03E">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）振动和波动</w:t>
      </w:r>
    </w:p>
    <w:p w14:paraId="76B00924">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 xml:space="preserve"> </w:t>
      </w:r>
      <w:r>
        <w:rPr>
          <w:rFonts w:hint="eastAsia" w:ascii="仿宋" w:hAnsi="仿宋" w:eastAsia="仿宋" w:cs="仿宋"/>
          <w:sz w:val="32"/>
          <w:szCs w:val="32"/>
        </w:rPr>
        <w:t>掌握描述谐振动和简谐波的各物理量（特别是相位）及各量的关系</w:t>
      </w:r>
      <w:r>
        <w:rPr>
          <w:rFonts w:hint="eastAsia" w:ascii="仿宋" w:hAnsi="仿宋" w:eastAsia="仿宋" w:cs="仿宋"/>
          <w:sz w:val="32"/>
          <w:szCs w:val="32"/>
          <w:lang w:eastAsia="zh-CN"/>
        </w:rPr>
        <w:t>，</w:t>
      </w:r>
      <w:r>
        <w:rPr>
          <w:rFonts w:hint="eastAsia" w:ascii="仿宋" w:hAnsi="仿宋" w:eastAsia="仿宋" w:cs="仿宋"/>
          <w:sz w:val="32"/>
          <w:szCs w:val="32"/>
        </w:rPr>
        <w:t>旋转矢量法。</w:t>
      </w:r>
    </w:p>
    <w:p w14:paraId="52D2A449">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 xml:space="preserve"> </w:t>
      </w:r>
      <w:r>
        <w:rPr>
          <w:rFonts w:hint="eastAsia" w:ascii="仿宋" w:hAnsi="仿宋" w:eastAsia="仿宋" w:cs="仿宋"/>
          <w:sz w:val="32"/>
          <w:szCs w:val="32"/>
        </w:rPr>
        <w:t>掌握谐振动的基本特征，能建立一维谐振动的微分方程，能根据给定的初始条件写出一维谐振动的运动方程，并理解其物理意义。</w:t>
      </w:r>
    </w:p>
    <w:p w14:paraId="3430C9E3">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 xml:space="preserve"> </w:t>
      </w:r>
      <w:r>
        <w:rPr>
          <w:rFonts w:hint="eastAsia" w:ascii="仿宋" w:hAnsi="仿宋" w:eastAsia="仿宋" w:cs="仿宋"/>
          <w:sz w:val="32"/>
          <w:szCs w:val="32"/>
        </w:rPr>
        <w:t>掌握同方向、同频率的两个谐振动的合成规律。</w:t>
      </w:r>
    </w:p>
    <w:p w14:paraId="320A2223">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4.理解机械波产生的条件。掌握由已知质点的谐振动方程得出平面简谐波的波函数的方法及波函数的物理意义。</w:t>
      </w:r>
      <w:r>
        <w:rPr>
          <w:rFonts w:ascii="仿宋" w:hAnsi="仿宋" w:eastAsia="仿宋" w:cs="仿宋"/>
          <w:sz w:val="32"/>
          <w:szCs w:val="32"/>
        </w:rPr>
        <w:t xml:space="preserve"> </w:t>
      </w:r>
    </w:p>
    <w:p w14:paraId="65445037">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5.</w:t>
      </w:r>
      <w:r>
        <w:rPr>
          <w:rFonts w:ascii="仿宋" w:hAnsi="仿宋" w:eastAsia="仿宋" w:cs="仿宋"/>
          <w:sz w:val="32"/>
          <w:szCs w:val="32"/>
        </w:rPr>
        <w:t xml:space="preserve"> </w:t>
      </w:r>
      <w:r>
        <w:rPr>
          <w:rFonts w:hint="eastAsia" w:ascii="仿宋" w:hAnsi="仿宋" w:eastAsia="仿宋" w:cs="仿宋"/>
          <w:sz w:val="32"/>
          <w:szCs w:val="32"/>
        </w:rPr>
        <w:t>了解惠更斯原理和波的叠加原理。理解波的相干条件，能应用相位差和波程差分析、确定相干波叠加后振幅加强和减弱条件。</w:t>
      </w:r>
    </w:p>
    <w:p w14:paraId="1110CF52">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四</w:t>
      </w:r>
      <w:r>
        <w:rPr>
          <w:rFonts w:hint="eastAsia" w:ascii="仿宋" w:hAnsi="仿宋" w:eastAsia="仿宋" w:cs="仿宋"/>
          <w:sz w:val="32"/>
          <w:szCs w:val="32"/>
        </w:rPr>
        <w:t>）波动光学</w:t>
      </w:r>
    </w:p>
    <w:p w14:paraId="7493E229">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 xml:space="preserve"> </w:t>
      </w:r>
      <w:r>
        <w:rPr>
          <w:rFonts w:hint="eastAsia" w:ascii="仿宋" w:hAnsi="仿宋" w:eastAsia="仿宋" w:cs="仿宋"/>
          <w:sz w:val="32"/>
          <w:szCs w:val="32"/>
        </w:rPr>
        <w:t>理解获得相干光的方法。掌握光程的概念以及光程差和相位差的关系。能分析、确定杨氏双缝干涉条纹及薄膜等厚干涉条纹的位置，了解迈克耳孙干涉仪的工作原理，会对光程差变化与条纹级数变化关系的简单问题进行计算。</w:t>
      </w:r>
    </w:p>
    <w:p w14:paraId="78044569">
      <w:pPr>
        <w:spacing w:line="64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w:t>
      </w:r>
      <w:r>
        <w:rPr>
          <w:rFonts w:ascii="仿宋" w:hAnsi="仿宋" w:eastAsia="仿宋" w:cs="仿宋"/>
          <w:sz w:val="32"/>
          <w:szCs w:val="32"/>
        </w:rPr>
        <w:t xml:space="preserve"> </w:t>
      </w:r>
      <w:r>
        <w:rPr>
          <w:rFonts w:hint="eastAsia" w:ascii="仿宋" w:hAnsi="仿宋" w:eastAsia="仿宋" w:cs="仿宋"/>
          <w:sz w:val="32"/>
          <w:szCs w:val="32"/>
        </w:rPr>
        <w:t>了解惠更斯-菲涅耳原理。理解分析单缝夫琅禾费衍射条纹分布的方法。会分析缝宽及波长对衍射条纹分布的影响</w:t>
      </w:r>
      <w:r>
        <w:rPr>
          <w:rFonts w:hint="eastAsia" w:ascii="仿宋" w:hAnsi="仿宋" w:eastAsia="仿宋" w:cs="仿宋"/>
          <w:sz w:val="32"/>
          <w:szCs w:val="32"/>
          <w:lang w:eastAsia="zh-CN"/>
        </w:rPr>
        <w:t>，掌握其有关计算。</w:t>
      </w:r>
    </w:p>
    <w:p w14:paraId="0B9B24D2">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 xml:space="preserve"> </w:t>
      </w:r>
      <w:r>
        <w:rPr>
          <w:rFonts w:hint="eastAsia" w:ascii="仿宋" w:hAnsi="仿宋" w:eastAsia="仿宋" w:cs="仿宋"/>
          <w:sz w:val="32"/>
          <w:szCs w:val="32"/>
          <w:lang w:eastAsia="zh-CN"/>
        </w:rPr>
        <w:t>掌握</w:t>
      </w:r>
      <w:r>
        <w:rPr>
          <w:rFonts w:hint="eastAsia" w:ascii="仿宋" w:hAnsi="仿宋" w:eastAsia="仿宋" w:cs="仿宋"/>
          <w:sz w:val="32"/>
          <w:szCs w:val="32"/>
        </w:rPr>
        <w:t>光栅</w:t>
      </w:r>
      <w:r>
        <w:rPr>
          <w:rFonts w:hint="eastAsia" w:ascii="仿宋" w:hAnsi="仿宋" w:eastAsia="仿宋" w:cs="仿宋"/>
          <w:sz w:val="32"/>
          <w:szCs w:val="32"/>
          <w:lang w:eastAsia="zh-CN"/>
        </w:rPr>
        <w:t>方程、缺级公式、最大级次、光谱重叠等问题，掌握其有关计算。</w:t>
      </w:r>
    </w:p>
    <w:p w14:paraId="34A8F4C2">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4.</w:t>
      </w:r>
      <w:r>
        <w:rPr>
          <w:rFonts w:ascii="仿宋" w:hAnsi="仿宋" w:eastAsia="仿宋" w:cs="仿宋"/>
          <w:sz w:val="32"/>
          <w:szCs w:val="32"/>
        </w:rPr>
        <w:t xml:space="preserve"> </w:t>
      </w:r>
      <w:r>
        <w:rPr>
          <w:rFonts w:hint="eastAsia" w:ascii="仿宋" w:hAnsi="仿宋" w:eastAsia="仿宋" w:cs="仿宋"/>
          <w:sz w:val="32"/>
          <w:szCs w:val="32"/>
        </w:rPr>
        <w:t>理解自然光和线偏振光。</w:t>
      </w:r>
      <w:r>
        <w:rPr>
          <w:rFonts w:hint="eastAsia" w:ascii="仿宋" w:hAnsi="仿宋" w:eastAsia="仿宋" w:cs="仿宋"/>
          <w:sz w:val="32"/>
          <w:szCs w:val="32"/>
          <w:lang w:eastAsia="zh-CN"/>
        </w:rPr>
        <w:t>掌握</w:t>
      </w:r>
      <w:r>
        <w:rPr>
          <w:rFonts w:hint="eastAsia" w:ascii="仿宋" w:hAnsi="仿宋" w:eastAsia="仿宋" w:cs="仿宋"/>
          <w:sz w:val="32"/>
          <w:szCs w:val="32"/>
        </w:rPr>
        <w:t>布儒斯特定律及马吕斯定律</w:t>
      </w:r>
      <w:r>
        <w:rPr>
          <w:rFonts w:hint="eastAsia" w:ascii="仿宋" w:hAnsi="仿宋" w:eastAsia="仿宋" w:cs="仿宋"/>
          <w:sz w:val="32"/>
          <w:szCs w:val="32"/>
          <w:lang w:eastAsia="zh-CN"/>
        </w:rPr>
        <w:t>其有关计算</w:t>
      </w:r>
      <w:r>
        <w:rPr>
          <w:rFonts w:hint="eastAsia" w:ascii="仿宋" w:hAnsi="仿宋" w:eastAsia="仿宋" w:cs="仿宋"/>
          <w:sz w:val="32"/>
          <w:szCs w:val="32"/>
        </w:rPr>
        <w:t>。了解双折射现象</w:t>
      </w:r>
      <w:r>
        <w:rPr>
          <w:rFonts w:hint="eastAsia" w:ascii="仿宋" w:hAnsi="仿宋" w:eastAsia="仿宋" w:cs="仿宋"/>
          <w:sz w:val="32"/>
          <w:szCs w:val="32"/>
          <w:lang w:eastAsia="zh-CN"/>
        </w:rPr>
        <w:t>、</w:t>
      </w:r>
      <w:r>
        <w:rPr>
          <w:rFonts w:hint="eastAsia" w:ascii="仿宋" w:hAnsi="仿宋" w:eastAsia="仿宋" w:cs="仿宋"/>
          <w:sz w:val="32"/>
          <w:szCs w:val="32"/>
        </w:rPr>
        <w:t>线偏振光的获得方法和检验方法。</w:t>
      </w:r>
    </w:p>
    <w:p w14:paraId="450D4A99">
      <w:pPr>
        <w:spacing w:line="640" w:lineRule="exact"/>
        <w:ind w:firstLine="640" w:firstLineChars="200"/>
        <w:rPr>
          <w:rFonts w:ascii="黑体" w:hAnsi="黑体" w:eastAsia="黑体" w:cs="黑体"/>
          <w:sz w:val="32"/>
          <w:szCs w:val="32"/>
        </w:rPr>
      </w:pPr>
      <w:r>
        <w:rPr>
          <w:rFonts w:hint="eastAsia" w:ascii="黑体" w:hAnsi="黑体" w:eastAsia="黑体" w:cs="黑体"/>
          <w:sz w:val="32"/>
          <w:szCs w:val="32"/>
        </w:rPr>
        <w:t>附件1：试题导语参考</w:t>
      </w:r>
    </w:p>
    <w:p w14:paraId="29F398F0">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一、填空题（10</w:t>
      </w:r>
      <w:r>
        <w:rPr>
          <w:rFonts w:hint="eastAsia" w:ascii="仿宋" w:hAnsi="仿宋" w:eastAsia="仿宋" w:cs="仿宋"/>
          <w:sz w:val="32"/>
          <w:szCs w:val="32"/>
          <w:lang w:eastAsia="zh-CN"/>
        </w:rPr>
        <w:t>小</w:t>
      </w:r>
      <w:r>
        <w:rPr>
          <w:rFonts w:hint="eastAsia" w:ascii="仿宋" w:hAnsi="仿宋" w:eastAsia="仿宋" w:cs="仿宋"/>
          <w:sz w:val="32"/>
          <w:szCs w:val="32"/>
        </w:rPr>
        <w:t>题，共30分）</w:t>
      </w:r>
    </w:p>
    <w:p w14:paraId="013F025D">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二、选择题（6</w:t>
      </w:r>
      <w:r>
        <w:rPr>
          <w:rFonts w:hint="eastAsia" w:ascii="仿宋" w:hAnsi="仿宋" w:eastAsia="仿宋" w:cs="仿宋"/>
          <w:sz w:val="32"/>
          <w:szCs w:val="32"/>
          <w:lang w:eastAsia="zh-CN"/>
        </w:rPr>
        <w:t>小</w:t>
      </w:r>
      <w:r>
        <w:rPr>
          <w:rFonts w:hint="eastAsia" w:ascii="仿宋" w:hAnsi="仿宋" w:eastAsia="仿宋" w:cs="仿宋"/>
          <w:sz w:val="32"/>
          <w:szCs w:val="32"/>
        </w:rPr>
        <w:t>题，共30分）</w:t>
      </w:r>
    </w:p>
    <w:p w14:paraId="2C45409C">
      <w:pPr>
        <w:spacing w:line="64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三、计算题（6小题，共90分）</w:t>
      </w:r>
    </w:p>
    <w:p w14:paraId="694A4EB9">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注：试题导语信息最终以试题命制为准</w:t>
      </w:r>
    </w:p>
    <w:p w14:paraId="62BAFE1A">
      <w:pPr>
        <w:spacing w:line="640" w:lineRule="exact"/>
        <w:ind w:firstLine="640" w:firstLineChars="200"/>
        <w:rPr>
          <w:rFonts w:ascii="黑体" w:hAnsi="黑体" w:eastAsia="黑体" w:cs="黑体"/>
          <w:sz w:val="32"/>
          <w:szCs w:val="32"/>
        </w:rPr>
      </w:pPr>
      <w:r>
        <w:rPr>
          <w:rFonts w:hint="eastAsia" w:ascii="黑体" w:hAnsi="黑体" w:eastAsia="黑体" w:cs="黑体"/>
          <w:sz w:val="32"/>
          <w:szCs w:val="32"/>
        </w:rPr>
        <w:t>附件2：参考书目信息</w:t>
      </w:r>
    </w:p>
    <w:p w14:paraId="3AB30A28">
      <w:pPr>
        <w:spacing w:line="64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eastAsia="zh-CN"/>
        </w:rPr>
        <w:t>程守洙</w:t>
      </w:r>
      <w:r>
        <w:rPr>
          <w:rFonts w:hint="eastAsia" w:ascii="仿宋" w:hAnsi="仿宋" w:eastAsia="仿宋" w:cs="仿宋"/>
          <w:sz w:val="32"/>
          <w:szCs w:val="32"/>
          <w:lang w:val="en-US" w:eastAsia="zh-CN"/>
        </w:rPr>
        <w:t>等.普通物理.北京：高等教育出版社.2016年.</w:t>
      </w:r>
    </w:p>
    <w:bookmarkEnd w:id="0"/>
    <w:p w14:paraId="01996ACA">
      <w:pPr>
        <w:spacing w:line="360" w:lineRule="auto"/>
        <w:jc w:val="center"/>
      </w:pPr>
    </w:p>
    <w:p w14:paraId="3D7D7C48">
      <w:pPr>
        <w:spacing w:line="360" w:lineRule="auto"/>
        <w:ind w:firstLine="562" w:firstLineChars="200"/>
        <w:rPr>
          <w:rFonts w:ascii="宋体" w:hAnsi="宋体" w:cs="宋体"/>
          <w:b/>
          <w:bCs/>
          <w:sz w:val="28"/>
          <w:szCs w:val="32"/>
        </w:rPr>
      </w:pPr>
    </w:p>
    <w:p w14:paraId="7558BB34">
      <w:pPr>
        <w:spacing w:before="156" w:beforeLines="50" w:line="360" w:lineRule="auto"/>
        <w:rPr>
          <w:rFonts w:hint="eastAsia" w:ascii="宋体" w:hAnsi="宋体" w:cs="宋体"/>
          <w:b/>
          <w:bCs/>
          <w:sz w:val="28"/>
          <w:szCs w:val="32"/>
        </w:rPr>
      </w:pPr>
      <w:r>
        <w:rPr>
          <w:rFonts w:hint="eastAsia" w:ascii="宋体" w:hAnsi="宋体" w:cs="宋体"/>
          <w:b/>
          <w:bCs/>
          <w:sz w:val="28"/>
          <w:szCs w:val="32"/>
        </w:rPr>
        <w:t xml:space="preserve">审核人签字：             </w:t>
      </w:r>
      <w:r>
        <w:rPr>
          <w:rFonts w:hint="eastAsia" w:ascii="宋体" w:hAnsi="宋体" w:cs="宋体"/>
          <w:b/>
          <w:bCs/>
          <w:sz w:val="28"/>
          <w:szCs w:val="32"/>
          <w:lang w:val="en-US" w:eastAsia="zh-CN"/>
        </w:rPr>
        <w:t xml:space="preserve">   </w:t>
      </w:r>
      <w:r>
        <w:rPr>
          <w:rFonts w:hint="eastAsia" w:ascii="宋体" w:hAnsi="宋体" w:cs="宋体"/>
          <w:b/>
          <w:bCs/>
          <w:sz w:val="28"/>
          <w:szCs w:val="32"/>
        </w:rPr>
        <w:t>院长签字：</w:t>
      </w:r>
    </w:p>
    <w:p w14:paraId="0A6BC05D">
      <w:pPr>
        <w:spacing w:before="156" w:beforeLines="50" w:line="360" w:lineRule="auto"/>
        <w:rPr>
          <w:rFonts w:hint="eastAsia" w:ascii="宋体" w:hAnsi="宋体" w:cs="宋体"/>
          <w:b/>
          <w:bCs/>
          <w:sz w:val="28"/>
          <w:szCs w:val="32"/>
        </w:rPr>
      </w:pPr>
    </w:p>
    <w:p w14:paraId="2D64F34E">
      <w:pPr>
        <w:spacing w:before="156" w:beforeLines="50" w:line="360" w:lineRule="auto"/>
        <w:ind w:firstLine="4779" w:firstLineChars="1700"/>
        <w:rPr>
          <w:rFonts w:hint="default" w:ascii="宋体" w:hAnsi="宋体" w:eastAsia="宋体" w:cs="宋体"/>
          <w:b/>
          <w:bCs/>
          <w:sz w:val="28"/>
          <w:szCs w:val="32"/>
          <w:lang w:val="en-US" w:eastAsia="zh-CN"/>
        </w:rPr>
      </w:pPr>
      <w:r>
        <w:rPr>
          <w:rFonts w:hint="eastAsia" w:ascii="宋体" w:hAnsi="宋体" w:cs="宋体"/>
          <w:b/>
          <w:bCs/>
          <w:sz w:val="28"/>
          <w:szCs w:val="32"/>
          <w:lang w:val="en-US" w:eastAsia="zh-CN"/>
        </w:rPr>
        <w:t>学院名称（加盖学院公章）</w:t>
      </w:r>
    </w:p>
    <w:p w14:paraId="4D3B4343">
      <w:pPr>
        <w:spacing w:line="360" w:lineRule="auto"/>
        <w:rPr>
          <w:rFonts w:hint="eastAsia" w:ascii="宋体" w:hAnsi="宋体" w:cs="宋体"/>
          <w:b/>
          <w:bCs/>
          <w:sz w:val="28"/>
          <w:szCs w:val="32"/>
        </w:rPr>
      </w:pPr>
      <w:r>
        <w:rPr>
          <w:rFonts w:hint="eastAsia" w:ascii="宋体" w:hAnsi="宋体" w:cs="宋体"/>
          <w:b/>
          <w:bCs/>
          <w:sz w:val="28"/>
          <w:szCs w:val="32"/>
        </w:rPr>
        <w:t xml:space="preserve">                                         </w:t>
      </w:r>
    </w:p>
    <w:p w14:paraId="6812B8E4">
      <w:pPr>
        <w:spacing w:line="360" w:lineRule="auto"/>
        <w:ind w:firstLine="5341" w:firstLineChars="1900"/>
      </w:pPr>
      <w:r>
        <w:rPr>
          <w:rFonts w:hint="eastAsia" w:ascii="宋体" w:hAnsi="宋体" w:cs="宋体"/>
          <w:b/>
          <w:bCs/>
          <w:sz w:val="28"/>
          <w:szCs w:val="32"/>
        </w:rPr>
        <w:t>202</w:t>
      </w:r>
      <w:r>
        <w:rPr>
          <w:rFonts w:hint="eastAsia" w:ascii="宋体" w:hAnsi="宋体" w:cs="宋体"/>
          <w:b/>
          <w:bCs/>
          <w:sz w:val="28"/>
          <w:szCs w:val="32"/>
          <w:lang w:val="en-US" w:eastAsia="zh-CN"/>
        </w:rPr>
        <w:t>5</w:t>
      </w:r>
      <w:r>
        <w:rPr>
          <w:rFonts w:hint="eastAsia" w:ascii="宋体" w:hAnsi="宋体" w:cs="宋体"/>
          <w:b/>
          <w:bCs/>
          <w:sz w:val="28"/>
          <w:szCs w:val="32"/>
        </w:rPr>
        <w:t>年</w:t>
      </w:r>
      <w:r>
        <w:rPr>
          <w:rFonts w:hint="eastAsia" w:ascii="宋体" w:hAnsi="宋体" w:cs="宋体"/>
          <w:b/>
          <w:bCs/>
          <w:sz w:val="28"/>
          <w:szCs w:val="32"/>
          <w:lang w:val="en-US" w:eastAsia="zh-CN"/>
        </w:rPr>
        <w:t>6</w:t>
      </w:r>
      <w:r>
        <w:rPr>
          <w:rFonts w:hint="eastAsia" w:ascii="宋体" w:hAnsi="宋体" w:cs="宋体"/>
          <w:b/>
          <w:bCs/>
          <w:sz w:val="28"/>
          <w:szCs w:val="32"/>
        </w:rPr>
        <w:t xml:space="preserve">月 </w:t>
      </w:r>
      <w:r>
        <w:rPr>
          <w:rFonts w:hint="eastAsia" w:ascii="宋体" w:hAnsi="宋体" w:cs="宋体"/>
          <w:b/>
          <w:bCs/>
          <w:sz w:val="28"/>
          <w:szCs w:val="32"/>
          <w:lang w:val="en-US" w:eastAsia="zh-CN"/>
        </w:rPr>
        <w:t>18</w:t>
      </w:r>
      <w:r>
        <w:rPr>
          <w:rFonts w:hint="eastAsia" w:ascii="宋体" w:hAnsi="宋体" w:cs="宋体"/>
          <w:b/>
          <w:bCs/>
          <w:sz w:val="28"/>
          <w:szCs w:val="32"/>
        </w:rPr>
        <w:t xml:space="preserve">   日</w:t>
      </w:r>
    </w:p>
    <w:sectPr>
      <w:footerReference r:id="rId4" w:type="default"/>
      <w:headerReference r:id="rId3" w:type="even"/>
      <w:footerReference r:id="rId5" w:type="even"/>
      <w:pgSz w:w="11906" w:h="16838"/>
      <w:pgMar w:top="1701" w:right="1531" w:bottom="1134" w:left="1531" w:header="851" w:footer="850"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13FAE9-67CC-4813-9227-C2585642D7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2010600010101010101"/>
    <w:charset w:val="86"/>
    <w:family w:val="auto"/>
    <w:pitch w:val="default"/>
    <w:sig w:usb0="00000001" w:usb1="080E0000" w:usb2="00000000" w:usb3="00000000" w:csb0="00040000" w:csb1="00000000"/>
    <w:embedRegular r:id="rId2" w:fontKey="{E90CF775-D1F3-4430-8BAB-2AD9A42B14BF}"/>
  </w:font>
  <w:font w:name="仿宋">
    <w:panose1 w:val="02010609060101010101"/>
    <w:charset w:val="86"/>
    <w:family w:val="modern"/>
    <w:pitch w:val="default"/>
    <w:sig w:usb0="800002BF" w:usb1="38CF7CFA" w:usb2="00000016" w:usb3="00000000" w:csb0="00040001" w:csb1="00000000"/>
    <w:embedRegular r:id="rId3" w:fontKey="{FC3768D3-FE95-46E1-9783-ABF5262194FC}"/>
  </w:font>
  <w:font w:name="WPSEMBED1">
    <w:panose1 w:val="0201060001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13429">
    <w:pPr>
      <w:pStyle w:val="9"/>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9BF35">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2C8B9">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evenAndOddHeaders w:val="1"/>
  <w:drawingGridHorizontalSpacing w:val="105"/>
  <w:drawingGridVerticalSpacing w:val="156"/>
  <w:doNotShadeFormData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lZjczNGQ2N2QxZDU1YzQ1NGEzZjU5ZjNjODdiNzgifQ=="/>
    <w:docVar w:name="fieldCopyNum" w:val="0000001"/>
    <w:docVar w:name="fieldSecreteDeg" w:val="绝密"/>
    <w:docVar w:name="fieldSecreteLen" w:val="★一年"/>
    <w:docVar w:name="fieldUrgencyDeg" w:val="特  急"/>
  </w:docVars>
  <w:rsids>
    <w:rsidRoot w:val="000033E6"/>
    <w:rsid w:val="000033E6"/>
    <w:rsid w:val="000116D6"/>
    <w:rsid w:val="00011D9E"/>
    <w:rsid w:val="0001475A"/>
    <w:rsid w:val="0001478D"/>
    <w:rsid w:val="00015C55"/>
    <w:rsid w:val="00016F22"/>
    <w:rsid w:val="0002006C"/>
    <w:rsid w:val="000223CE"/>
    <w:rsid w:val="00027202"/>
    <w:rsid w:val="000319B5"/>
    <w:rsid w:val="00031E99"/>
    <w:rsid w:val="00035E3A"/>
    <w:rsid w:val="0003726A"/>
    <w:rsid w:val="0004414D"/>
    <w:rsid w:val="0004444E"/>
    <w:rsid w:val="00045AA2"/>
    <w:rsid w:val="000514EF"/>
    <w:rsid w:val="000518CB"/>
    <w:rsid w:val="00055332"/>
    <w:rsid w:val="00057574"/>
    <w:rsid w:val="00061BA8"/>
    <w:rsid w:val="00063359"/>
    <w:rsid w:val="00063ED8"/>
    <w:rsid w:val="00064041"/>
    <w:rsid w:val="00066A8E"/>
    <w:rsid w:val="00071B3D"/>
    <w:rsid w:val="00072F21"/>
    <w:rsid w:val="00073133"/>
    <w:rsid w:val="00073F8D"/>
    <w:rsid w:val="00076C1D"/>
    <w:rsid w:val="00077041"/>
    <w:rsid w:val="00077BDD"/>
    <w:rsid w:val="0008214A"/>
    <w:rsid w:val="0008452A"/>
    <w:rsid w:val="00085526"/>
    <w:rsid w:val="0008594C"/>
    <w:rsid w:val="00086D72"/>
    <w:rsid w:val="00090BC8"/>
    <w:rsid w:val="00092B16"/>
    <w:rsid w:val="00093DD3"/>
    <w:rsid w:val="000946C0"/>
    <w:rsid w:val="00096803"/>
    <w:rsid w:val="00096A3E"/>
    <w:rsid w:val="000A3563"/>
    <w:rsid w:val="000A37D8"/>
    <w:rsid w:val="000B1E36"/>
    <w:rsid w:val="000B6CD4"/>
    <w:rsid w:val="000B7F8C"/>
    <w:rsid w:val="000C1C1B"/>
    <w:rsid w:val="000C1DD9"/>
    <w:rsid w:val="000C2351"/>
    <w:rsid w:val="000C7BFC"/>
    <w:rsid w:val="000D28AB"/>
    <w:rsid w:val="000D34BD"/>
    <w:rsid w:val="000D4220"/>
    <w:rsid w:val="000D5D61"/>
    <w:rsid w:val="000D672D"/>
    <w:rsid w:val="000D6D86"/>
    <w:rsid w:val="000D7660"/>
    <w:rsid w:val="000E0745"/>
    <w:rsid w:val="000E13BB"/>
    <w:rsid w:val="000E27EE"/>
    <w:rsid w:val="000E3A19"/>
    <w:rsid w:val="000E4D0E"/>
    <w:rsid w:val="000E659A"/>
    <w:rsid w:val="000E72DE"/>
    <w:rsid w:val="000F0D62"/>
    <w:rsid w:val="000F12F4"/>
    <w:rsid w:val="000F1BBB"/>
    <w:rsid w:val="000F70AB"/>
    <w:rsid w:val="00100F54"/>
    <w:rsid w:val="00101E2D"/>
    <w:rsid w:val="00102684"/>
    <w:rsid w:val="00106E29"/>
    <w:rsid w:val="00110637"/>
    <w:rsid w:val="00113C09"/>
    <w:rsid w:val="001159EE"/>
    <w:rsid w:val="00115B59"/>
    <w:rsid w:val="00122512"/>
    <w:rsid w:val="00122649"/>
    <w:rsid w:val="00124153"/>
    <w:rsid w:val="00130AC2"/>
    <w:rsid w:val="00135CAE"/>
    <w:rsid w:val="001362EF"/>
    <w:rsid w:val="001433B7"/>
    <w:rsid w:val="00145C04"/>
    <w:rsid w:val="0014618E"/>
    <w:rsid w:val="00151972"/>
    <w:rsid w:val="001541C8"/>
    <w:rsid w:val="00154790"/>
    <w:rsid w:val="00156823"/>
    <w:rsid w:val="0016181F"/>
    <w:rsid w:val="00161A5D"/>
    <w:rsid w:val="00162B13"/>
    <w:rsid w:val="00163836"/>
    <w:rsid w:val="00166682"/>
    <w:rsid w:val="001666ED"/>
    <w:rsid w:val="00167E94"/>
    <w:rsid w:val="0017117D"/>
    <w:rsid w:val="001714C5"/>
    <w:rsid w:val="0017398D"/>
    <w:rsid w:val="001756D7"/>
    <w:rsid w:val="00176299"/>
    <w:rsid w:val="00176BE6"/>
    <w:rsid w:val="001822F9"/>
    <w:rsid w:val="00184D71"/>
    <w:rsid w:val="00185DE1"/>
    <w:rsid w:val="00190033"/>
    <w:rsid w:val="00190290"/>
    <w:rsid w:val="0019279E"/>
    <w:rsid w:val="00192C29"/>
    <w:rsid w:val="00195370"/>
    <w:rsid w:val="00196B5A"/>
    <w:rsid w:val="001A3978"/>
    <w:rsid w:val="001A7F93"/>
    <w:rsid w:val="001B13C7"/>
    <w:rsid w:val="001B1523"/>
    <w:rsid w:val="001B1D65"/>
    <w:rsid w:val="001B224A"/>
    <w:rsid w:val="001B3876"/>
    <w:rsid w:val="001B3D44"/>
    <w:rsid w:val="001B5E43"/>
    <w:rsid w:val="001B6178"/>
    <w:rsid w:val="001B748A"/>
    <w:rsid w:val="001C10E0"/>
    <w:rsid w:val="001C26F1"/>
    <w:rsid w:val="001C56E3"/>
    <w:rsid w:val="001C5E1C"/>
    <w:rsid w:val="001C605A"/>
    <w:rsid w:val="001C7AE6"/>
    <w:rsid w:val="001D133D"/>
    <w:rsid w:val="001E002F"/>
    <w:rsid w:val="001E2A29"/>
    <w:rsid w:val="001E65B9"/>
    <w:rsid w:val="001E7E59"/>
    <w:rsid w:val="001F1159"/>
    <w:rsid w:val="001F1A7E"/>
    <w:rsid w:val="001F2828"/>
    <w:rsid w:val="001F2A39"/>
    <w:rsid w:val="001F3FF0"/>
    <w:rsid w:val="001F45CA"/>
    <w:rsid w:val="001F461C"/>
    <w:rsid w:val="001F51A6"/>
    <w:rsid w:val="001F51BD"/>
    <w:rsid w:val="001F7A8E"/>
    <w:rsid w:val="00201B7B"/>
    <w:rsid w:val="00201B8A"/>
    <w:rsid w:val="002072E7"/>
    <w:rsid w:val="0021083F"/>
    <w:rsid w:val="002130DB"/>
    <w:rsid w:val="00215CA8"/>
    <w:rsid w:val="002163BD"/>
    <w:rsid w:val="00216B73"/>
    <w:rsid w:val="002173E1"/>
    <w:rsid w:val="00222046"/>
    <w:rsid w:val="00224AB3"/>
    <w:rsid w:val="002266E0"/>
    <w:rsid w:val="00230034"/>
    <w:rsid w:val="00231D1E"/>
    <w:rsid w:val="002336D5"/>
    <w:rsid w:val="00234C3A"/>
    <w:rsid w:val="00237BB1"/>
    <w:rsid w:val="0024188F"/>
    <w:rsid w:val="00244BDA"/>
    <w:rsid w:val="00245635"/>
    <w:rsid w:val="00247C53"/>
    <w:rsid w:val="00254D3F"/>
    <w:rsid w:val="00255DC8"/>
    <w:rsid w:val="002574BC"/>
    <w:rsid w:val="002607AE"/>
    <w:rsid w:val="002607B3"/>
    <w:rsid w:val="002610DF"/>
    <w:rsid w:val="0026357F"/>
    <w:rsid w:val="002676F2"/>
    <w:rsid w:val="00272677"/>
    <w:rsid w:val="00274361"/>
    <w:rsid w:val="002802D1"/>
    <w:rsid w:val="002813A4"/>
    <w:rsid w:val="002813D7"/>
    <w:rsid w:val="002831E3"/>
    <w:rsid w:val="0028380B"/>
    <w:rsid w:val="0028421B"/>
    <w:rsid w:val="002860A8"/>
    <w:rsid w:val="002868C5"/>
    <w:rsid w:val="00286948"/>
    <w:rsid w:val="002904D8"/>
    <w:rsid w:val="00292999"/>
    <w:rsid w:val="00292A26"/>
    <w:rsid w:val="0029545F"/>
    <w:rsid w:val="00297D42"/>
    <w:rsid w:val="002A0454"/>
    <w:rsid w:val="002A194C"/>
    <w:rsid w:val="002A3151"/>
    <w:rsid w:val="002A44F4"/>
    <w:rsid w:val="002A50C5"/>
    <w:rsid w:val="002A61FE"/>
    <w:rsid w:val="002A7E1B"/>
    <w:rsid w:val="002B0165"/>
    <w:rsid w:val="002B030B"/>
    <w:rsid w:val="002B056C"/>
    <w:rsid w:val="002B12BE"/>
    <w:rsid w:val="002B172E"/>
    <w:rsid w:val="002B1FAF"/>
    <w:rsid w:val="002B27D5"/>
    <w:rsid w:val="002B3F47"/>
    <w:rsid w:val="002B4E45"/>
    <w:rsid w:val="002B6E33"/>
    <w:rsid w:val="002B7240"/>
    <w:rsid w:val="002B7BFE"/>
    <w:rsid w:val="002C125F"/>
    <w:rsid w:val="002C1BA5"/>
    <w:rsid w:val="002C30F3"/>
    <w:rsid w:val="002C34BC"/>
    <w:rsid w:val="002C3667"/>
    <w:rsid w:val="002C4846"/>
    <w:rsid w:val="002C57C8"/>
    <w:rsid w:val="002C655F"/>
    <w:rsid w:val="002C71BC"/>
    <w:rsid w:val="002C7392"/>
    <w:rsid w:val="002C7B0D"/>
    <w:rsid w:val="002D6D5A"/>
    <w:rsid w:val="002E0EAE"/>
    <w:rsid w:val="002E271A"/>
    <w:rsid w:val="002E5016"/>
    <w:rsid w:val="002E62CD"/>
    <w:rsid w:val="002E7BFA"/>
    <w:rsid w:val="002F0C86"/>
    <w:rsid w:val="002F43C3"/>
    <w:rsid w:val="0030070F"/>
    <w:rsid w:val="00300A28"/>
    <w:rsid w:val="00302961"/>
    <w:rsid w:val="00302D72"/>
    <w:rsid w:val="00305ADB"/>
    <w:rsid w:val="0031198A"/>
    <w:rsid w:val="003126BC"/>
    <w:rsid w:val="00313E8E"/>
    <w:rsid w:val="00314659"/>
    <w:rsid w:val="00314D4E"/>
    <w:rsid w:val="003251EA"/>
    <w:rsid w:val="003300A2"/>
    <w:rsid w:val="003338B8"/>
    <w:rsid w:val="00336070"/>
    <w:rsid w:val="00337C5D"/>
    <w:rsid w:val="003408F1"/>
    <w:rsid w:val="00340E11"/>
    <w:rsid w:val="0034195D"/>
    <w:rsid w:val="003427BF"/>
    <w:rsid w:val="0034486D"/>
    <w:rsid w:val="00345158"/>
    <w:rsid w:val="00345FFE"/>
    <w:rsid w:val="00351C1B"/>
    <w:rsid w:val="00351E89"/>
    <w:rsid w:val="003527A1"/>
    <w:rsid w:val="00352ECC"/>
    <w:rsid w:val="003576AB"/>
    <w:rsid w:val="00361BE3"/>
    <w:rsid w:val="00362520"/>
    <w:rsid w:val="003647F5"/>
    <w:rsid w:val="0036614B"/>
    <w:rsid w:val="00374877"/>
    <w:rsid w:val="003762AF"/>
    <w:rsid w:val="00381ADD"/>
    <w:rsid w:val="00381F6C"/>
    <w:rsid w:val="0038448F"/>
    <w:rsid w:val="00384516"/>
    <w:rsid w:val="00384F73"/>
    <w:rsid w:val="003850F3"/>
    <w:rsid w:val="003875DB"/>
    <w:rsid w:val="00387B42"/>
    <w:rsid w:val="003906BB"/>
    <w:rsid w:val="0039135F"/>
    <w:rsid w:val="003928DC"/>
    <w:rsid w:val="00392F22"/>
    <w:rsid w:val="00394A2D"/>
    <w:rsid w:val="00394EE7"/>
    <w:rsid w:val="00395986"/>
    <w:rsid w:val="00395DD0"/>
    <w:rsid w:val="0039726F"/>
    <w:rsid w:val="003977F8"/>
    <w:rsid w:val="003A02F7"/>
    <w:rsid w:val="003A5068"/>
    <w:rsid w:val="003A5F35"/>
    <w:rsid w:val="003B000E"/>
    <w:rsid w:val="003B038D"/>
    <w:rsid w:val="003B5A92"/>
    <w:rsid w:val="003C2ACD"/>
    <w:rsid w:val="003C356A"/>
    <w:rsid w:val="003C38D9"/>
    <w:rsid w:val="003C44AD"/>
    <w:rsid w:val="003C57D9"/>
    <w:rsid w:val="003D025E"/>
    <w:rsid w:val="003D3FD4"/>
    <w:rsid w:val="003D685A"/>
    <w:rsid w:val="003D72B6"/>
    <w:rsid w:val="003E1549"/>
    <w:rsid w:val="003E4338"/>
    <w:rsid w:val="003E56DB"/>
    <w:rsid w:val="003E6858"/>
    <w:rsid w:val="003F0A75"/>
    <w:rsid w:val="003F1CE3"/>
    <w:rsid w:val="003F3A48"/>
    <w:rsid w:val="003F53AD"/>
    <w:rsid w:val="003F7377"/>
    <w:rsid w:val="003F7972"/>
    <w:rsid w:val="004023DE"/>
    <w:rsid w:val="00403CB8"/>
    <w:rsid w:val="00411179"/>
    <w:rsid w:val="00412E9B"/>
    <w:rsid w:val="004131AE"/>
    <w:rsid w:val="00413D25"/>
    <w:rsid w:val="00417023"/>
    <w:rsid w:val="00422FD8"/>
    <w:rsid w:val="00423564"/>
    <w:rsid w:val="00423A06"/>
    <w:rsid w:val="004256E1"/>
    <w:rsid w:val="00426A24"/>
    <w:rsid w:val="00426BC6"/>
    <w:rsid w:val="0043106C"/>
    <w:rsid w:val="00433E87"/>
    <w:rsid w:val="00433F25"/>
    <w:rsid w:val="00436BE4"/>
    <w:rsid w:val="00441462"/>
    <w:rsid w:val="004442A9"/>
    <w:rsid w:val="004447F5"/>
    <w:rsid w:val="00444AE9"/>
    <w:rsid w:val="00445E71"/>
    <w:rsid w:val="00445FFC"/>
    <w:rsid w:val="00446965"/>
    <w:rsid w:val="004478D6"/>
    <w:rsid w:val="00447983"/>
    <w:rsid w:val="0045012E"/>
    <w:rsid w:val="0045087D"/>
    <w:rsid w:val="004517C0"/>
    <w:rsid w:val="004527FE"/>
    <w:rsid w:val="00452960"/>
    <w:rsid w:val="0045629F"/>
    <w:rsid w:val="00456D85"/>
    <w:rsid w:val="00462CE7"/>
    <w:rsid w:val="0046400F"/>
    <w:rsid w:val="004640AC"/>
    <w:rsid w:val="004657F0"/>
    <w:rsid w:val="00471F85"/>
    <w:rsid w:val="0047298A"/>
    <w:rsid w:val="00472DA5"/>
    <w:rsid w:val="00473760"/>
    <w:rsid w:val="004743AE"/>
    <w:rsid w:val="004773E8"/>
    <w:rsid w:val="00477A7C"/>
    <w:rsid w:val="0048272B"/>
    <w:rsid w:val="0048418B"/>
    <w:rsid w:val="0048557C"/>
    <w:rsid w:val="004917A6"/>
    <w:rsid w:val="00492F01"/>
    <w:rsid w:val="004930E7"/>
    <w:rsid w:val="004942B1"/>
    <w:rsid w:val="00494E68"/>
    <w:rsid w:val="004A0739"/>
    <w:rsid w:val="004A0B08"/>
    <w:rsid w:val="004A2D5C"/>
    <w:rsid w:val="004A4AB7"/>
    <w:rsid w:val="004A56FF"/>
    <w:rsid w:val="004B5408"/>
    <w:rsid w:val="004B767F"/>
    <w:rsid w:val="004C06B5"/>
    <w:rsid w:val="004C50A0"/>
    <w:rsid w:val="004C75AF"/>
    <w:rsid w:val="004D0C3F"/>
    <w:rsid w:val="004D0CC6"/>
    <w:rsid w:val="004D319D"/>
    <w:rsid w:val="004D3725"/>
    <w:rsid w:val="004D3A9A"/>
    <w:rsid w:val="004E1FF8"/>
    <w:rsid w:val="004E3374"/>
    <w:rsid w:val="004E3EAC"/>
    <w:rsid w:val="004E463A"/>
    <w:rsid w:val="004E6AFB"/>
    <w:rsid w:val="004E7004"/>
    <w:rsid w:val="004E7D10"/>
    <w:rsid w:val="004F02B9"/>
    <w:rsid w:val="004F1344"/>
    <w:rsid w:val="004F1A4A"/>
    <w:rsid w:val="004F4601"/>
    <w:rsid w:val="004F599C"/>
    <w:rsid w:val="004F6473"/>
    <w:rsid w:val="004F7889"/>
    <w:rsid w:val="0050200F"/>
    <w:rsid w:val="00504EDD"/>
    <w:rsid w:val="00505D89"/>
    <w:rsid w:val="00507429"/>
    <w:rsid w:val="00507CB0"/>
    <w:rsid w:val="005100B2"/>
    <w:rsid w:val="00511576"/>
    <w:rsid w:val="005115A6"/>
    <w:rsid w:val="00511F68"/>
    <w:rsid w:val="00512571"/>
    <w:rsid w:val="00514C9C"/>
    <w:rsid w:val="00521CA4"/>
    <w:rsid w:val="005239CC"/>
    <w:rsid w:val="0052444D"/>
    <w:rsid w:val="00524ED7"/>
    <w:rsid w:val="005258FE"/>
    <w:rsid w:val="00530683"/>
    <w:rsid w:val="00531500"/>
    <w:rsid w:val="0053336A"/>
    <w:rsid w:val="005341FF"/>
    <w:rsid w:val="0053768D"/>
    <w:rsid w:val="005413FD"/>
    <w:rsid w:val="00542170"/>
    <w:rsid w:val="0054356D"/>
    <w:rsid w:val="005469B8"/>
    <w:rsid w:val="00555CA2"/>
    <w:rsid w:val="00556CA3"/>
    <w:rsid w:val="005625B2"/>
    <w:rsid w:val="005644C6"/>
    <w:rsid w:val="00565812"/>
    <w:rsid w:val="00566667"/>
    <w:rsid w:val="00570CBC"/>
    <w:rsid w:val="005728AC"/>
    <w:rsid w:val="00574518"/>
    <w:rsid w:val="00574DC3"/>
    <w:rsid w:val="00580542"/>
    <w:rsid w:val="00580A18"/>
    <w:rsid w:val="00582E8A"/>
    <w:rsid w:val="00583905"/>
    <w:rsid w:val="005855A1"/>
    <w:rsid w:val="00587845"/>
    <w:rsid w:val="00593524"/>
    <w:rsid w:val="00593A1A"/>
    <w:rsid w:val="00596B27"/>
    <w:rsid w:val="005A3659"/>
    <w:rsid w:val="005A736F"/>
    <w:rsid w:val="005B0C16"/>
    <w:rsid w:val="005B1268"/>
    <w:rsid w:val="005B174A"/>
    <w:rsid w:val="005B2DCF"/>
    <w:rsid w:val="005B34AC"/>
    <w:rsid w:val="005B5CC7"/>
    <w:rsid w:val="005B7835"/>
    <w:rsid w:val="005C02DA"/>
    <w:rsid w:val="005C0649"/>
    <w:rsid w:val="005C17AF"/>
    <w:rsid w:val="005C6549"/>
    <w:rsid w:val="005D255B"/>
    <w:rsid w:val="005D316D"/>
    <w:rsid w:val="005D5CCF"/>
    <w:rsid w:val="005D6935"/>
    <w:rsid w:val="005E1169"/>
    <w:rsid w:val="005E177A"/>
    <w:rsid w:val="005E20BC"/>
    <w:rsid w:val="005E48F5"/>
    <w:rsid w:val="005E667D"/>
    <w:rsid w:val="005E7C66"/>
    <w:rsid w:val="005F136B"/>
    <w:rsid w:val="005F1A7C"/>
    <w:rsid w:val="005F493F"/>
    <w:rsid w:val="005F4E81"/>
    <w:rsid w:val="005F557D"/>
    <w:rsid w:val="006048B6"/>
    <w:rsid w:val="006051E2"/>
    <w:rsid w:val="00606628"/>
    <w:rsid w:val="00606754"/>
    <w:rsid w:val="00606CEC"/>
    <w:rsid w:val="0061197E"/>
    <w:rsid w:val="00620078"/>
    <w:rsid w:val="00622458"/>
    <w:rsid w:val="00623123"/>
    <w:rsid w:val="006246E5"/>
    <w:rsid w:val="00626855"/>
    <w:rsid w:val="00626912"/>
    <w:rsid w:val="00627E76"/>
    <w:rsid w:val="00627F43"/>
    <w:rsid w:val="0063336F"/>
    <w:rsid w:val="006351CC"/>
    <w:rsid w:val="00642BEA"/>
    <w:rsid w:val="00643255"/>
    <w:rsid w:val="00643E4C"/>
    <w:rsid w:val="00645D63"/>
    <w:rsid w:val="00646D5F"/>
    <w:rsid w:val="0065009F"/>
    <w:rsid w:val="00654120"/>
    <w:rsid w:val="0065668A"/>
    <w:rsid w:val="006603F9"/>
    <w:rsid w:val="0066338A"/>
    <w:rsid w:val="00667C12"/>
    <w:rsid w:val="006706A0"/>
    <w:rsid w:val="00672358"/>
    <w:rsid w:val="00672C49"/>
    <w:rsid w:val="00673296"/>
    <w:rsid w:val="006742F6"/>
    <w:rsid w:val="00675F33"/>
    <w:rsid w:val="0069593E"/>
    <w:rsid w:val="006959CD"/>
    <w:rsid w:val="006972C6"/>
    <w:rsid w:val="006A0A8A"/>
    <w:rsid w:val="006A555B"/>
    <w:rsid w:val="006A6F53"/>
    <w:rsid w:val="006B124D"/>
    <w:rsid w:val="006B13A8"/>
    <w:rsid w:val="006B79D5"/>
    <w:rsid w:val="006B7CAD"/>
    <w:rsid w:val="006C5002"/>
    <w:rsid w:val="006C5570"/>
    <w:rsid w:val="006C6972"/>
    <w:rsid w:val="006C7763"/>
    <w:rsid w:val="006C7EB0"/>
    <w:rsid w:val="006D289D"/>
    <w:rsid w:val="006D4A69"/>
    <w:rsid w:val="006D6FD1"/>
    <w:rsid w:val="006E1C51"/>
    <w:rsid w:val="006E22FC"/>
    <w:rsid w:val="006E37DC"/>
    <w:rsid w:val="006F0E96"/>
    <w:rsid w:val="006F1DF2"/>
    <w:rsid w:val="00704184"/>
    <w:rsid w:val="00705A25"/>
    <w:rsid w:val="00705A87"/>
    <w:rsid w:val="00707E2A"/>
    <w:rsid w:val="00711E99"/>
    <w:rsid w:val="00713120"/>
    <w:rsid w:val="007138AC"/>
    <w:rsid w:val="007142C9"/>
    <w:rsid w:val="00715498"/>
    <w:rsid w:val="00716193"/>
    <w:rsid w:val="007161BD"/>
    <w:rsid w:val="00717516"/>
    <w:rsid w:val="00723EA4"/>
    <w:rsid w:val="00724352"/>
    <w:rsid w:val="00724EF3"/>
    <w:rsid w:val="00733986"/>
    <w:rsid w:val="00734155"/>
    <w:rsid w:val="0074154C"/>
    <w:rsid w:val="00742A68"/>
    <w:rsid w:val="00745AEA"/>
    <w:rsid w:val="007464E6"/>
    <w:rsid w:val="0075060A"/>
    <w:rsid w:val="007511F3"/>
    <w:rsid w:val="00751A2F"/>
    <w:rsid w:val="007615BB"/>
    <w:rsid w:val="00764126"/>
    <w:rsid w:val="0076597E"/>
    <w:rsid w:val="0076792B"/>
    <w:rsid w:val="00774F39"/>
    <w:rsid w:val="007765D2"/>
    <w:rsid w:val="007773A5"/>
    <w:rsid w:val="00782797"/>
    <w:rsid w:val="007871F7"/>
    <w:rsid w:val="007903AD"/>
    <w:rsid w:val="00791C1A"/>
    <w:rsid w:val="00792E8A"/>
    <w:rsid w:val="00794401"/>
    <w:rsid w:val="007957A0"/>
    <w:rsid w:val="00795B51"/>
    <w:rsid w:val="00797309"/>
    <w:rsid w:val="007A00CD"/>
    <w:rsid w:val="007A1D12"/>
    <w:rsid w:val="007A6F44"/>
    <w:rsid w:val="007B0C8E"/>
    <w:rsid w:val="007B1B8B"/>
    <w:rsid w:val="007B334A"/>
    <w:rsid w:val="007B3B52"/>
    <w:rsid w:val="007B3EA2"/>
    <w:rsid w:val="007B40BC"/>
    <w:rsid w:val="007B4C9B"/>
    <w:rsid w:val="007C0F9B"/>
    <w:rsid w:val="007C2481"/>
    <w:rsid w:val="007C5ED3"/>
    <w:rsid w:val="007D14B9"/>
    <w:rsid w:val="007D5EF3"/>
    <w:rsid w:val="007D6A78"/>
    <w:rsid w:val="007E0309"/>
    <w:rsid w:val="007E0AC5"/>
    <w:rsid w:val="007E28E2"/>
    <w:rsid w:val="007E3239"/>
    <w:rsid w:val="007E33ED"/>
    <w:rsid w:val="007E3D69"/>
    <w:rsid w:val="007E539D"/>
    <w:rsid w:val="007E74C2"/>
    <w:rsid w:val="007F4039"/>
    <w:rsid w:val="00800805"/>
    <w:rsid w:val="00804FFF"/>
    <w:rsid w:val="00806520"/>
    <w:rsid w:val="00806798"/>
    <w:rsid w:val="00806BE8"/>
    <w:rsid w:val="008077DF"/>
    <w:rsid w:val="00807E30"/>
    <w:rsid w:val="00814AA7"/>
    <w:rsid w:val="00814AB4"/>
    <w:rsid w:val="00815689"/>
    <w:rsid w:val="008209A3"/>
    <w:rsid w:val="00821B77"/>
    <w:rsid w:val="00823D9A"/>
    <w:rsid w:val="00824747"/>
    <w:rsid w:val="00827C23"/>
    <w:rsid w:val="00831908"/>
    <w:rsid w:val="00831A25"/>
    <w:rsid w:val="008360B1"/>
    <w:rsid w:val="008378AA"/>
    <w:rsid w:val="008413CB"/>
    <w:rsid w:val="00841820"/>
    <w:rsid w:val="00842485"/>
    <w:rsid w:val="008428B8"/>
    <w:rsid w:val="008431C5"/>
    <w:rsid w:val="00845AC2"/>
    <w:rsid w:val="00851EF7"/>
    <w:rsid w:val="008538F9"/>
    <w:rsid w:val="0085555A"/>
    <w:rsid w:val="00862E9C"/>
    <w:rsid w:val="008631EA"/>
    <w:rsid w:val="00865D17"/>
    <w:rsid w:val="00872F22"/>
    <w:rsid w:val="00873317"/>
    <w:rsid w:val="00873320"/>
    <w:rsid w:val="0087475A"/>
    <w:rsid w:val="00874BEA"/>
    <w:rsid w:val="008759C2"/>
    <w:rsid w:val="00875E17"/>
    <w:rsid w:val="008760C2"/>
    <w:rsid w:val="008835AC"/>
    <w:rsid w:val="00884DC3"/>
    <w:rsid w:val="00885C30"/>
    <w:rsid w:val="00890A16"/>
    <w:rsid w:val="00892343"/>
    <w:rsid w:val="00893D00"/>
    <w:rsid w:val="008A1E33"/>
    <w:rsid w:val="008A272B"/>
    <w:rsid w:val="008A399D"/>
    <w:rsid w:val="008A65E7"/>
    <w:rsid w:val="008A65F8"/>
    <w:rsid w:val="008A7E20"/>
    <w:rsid w:val="008B184A"/>
    <w:rsid w:val="008B2602"/>
    <w:rsid w:val="008B3599"/>
    <w:rsid w:val="008B5AB5"/>
    <w:rsid w:val="008B5EC9"/>
    <w:rsid w:val="008B66CF"/>
    <w:rsid w:val="008C0A8B"/>
    <w:rsid w:val="008C5F87"/>
    <w:rsid w:val="008D3929"/>
    <w:rsid w:val="008D3BA3"/>
    <w:rsid w:val="008D5792"/>
    <w:rsid w:val="008D60D8"/>
    <w:rsid w:val="008D7981"/>
    <w:rsid w:val="008E1295"/>
    <w:rsid w:val="008E2A64"/>
    <w:rsid w:val="008E4379"/>
    <w:rsid w:val="008E5498"/>
    <w:rsid w:val="008E74BC"/>
    <w:rsid w:val="008F0480"/>
    <w:rsid w:val="008F0704"/>
    <w:rsid w:val="008F0DD3"/>
    <w:rsid w:val="008F14B2"/>
    <w:rsid w:val="008F24FD"/>
    <w:rsid w:val="008F2785"/>
    <w:rsid w:val="008F62DB"/>
    <w:rsid w:val="008F7ED2"/>
    <w:rsid w:val="009032B6"/>
    <w:rsid w:val="00903998"/>
    <w:rsid w:val="00904313"/>
    <w:rsid w:val="00910C7F"/>
    <w:rsid w:val="00911019"/>
    <w:rsid w:val="009111CD"/>
    <w:rsid w:val="00912B21"/>
    <w:rsid w:val="009139B2"/>
    <w:rsid w:val="00913B6A"/>
    <w:rsid w:val="009148D1"/>
    <w:rsid w:val="00914C05"/>
    <w:rsid w:val="00915EBC"/>
    <w:rsid w:val="009163DD"/>
    <w:rsid w:val="00917DE5"/>
    <w:rsid w:val="0092009A"/>
    <w:rsid w:val="009236FF"/>
    <w:rsid w:val="009243AB"/>
    <w:rsid w:val="009279FA"/>
    <w:rsid w:val="00927F44"/>
    <w:rsid w:val="00930117"/>
    <w:rsid w:val="009302B6"/>
    <w:rsid w:val="009304EB"/>
    <w:rsid w:val="00930BAF"/>
    <w:rsid w:val="00935538"/>
    <w:rsid w:val="009377B1"/>
    <w:rsid w:val="00937C1D"/>
    <w:rsid w:val="009406BE"/>
    <w:rsid w:val="00941432"/>
    <w:rsid w:val="00941F26"/>
    <w:rsid w:val="00943E99"/>
    <w:rsid w:val="0094774D"/>
    <w:rsid w:val="00950212"/>
    <w:rsid w:val="00951115"/>
    <w:rsid w:val="00952C81"/>
    <w:rsid w:val="00953F6F"/>
    <w:rsid w:val="0095421B"/>
    <w:rsid w:val="00955CC8"/>
    <w:rsid w:val="0096264A"/>
    <w:rsid w:val="00963CC3"/>
    <w:rsid w:val="009644E7"/>
    <w:rsid w:val="00965815"/>
    <w:rsid w:val="009703F5"/>
    <w:rsid w:val="00970B58"/>
    <w:rsid w:val="00971450"/>
    <w:rsid w:val="009714FA"/>
    <w:rsid w:val="00974038"/>
    <w:rsid w:val="00976D3B"/>
    <w:rsid w:val="00977503"/>
    <w:rsid w:val="00980A5B"/>
    <w:rsid w:val="009815FC"/>
    <w:rsid w:val="00982C1E"/>
    <w:rsid w:val="009845D8"/>
    <w:rsid w:val="009850ED"/>
    <w:rsid w:val="0098720E"/>
    <w:rsid w:val="00987298"/>
    <w:rsid w:val="009932C7"/>
    <w:rsid w:val="009965EA"/>
    <w:rsid w:val="009975A1"/>
    <w:rsid w:val="009A00C7"/>
    <w:rsid w:val="009A28FE"/>
    <w:rsid w:val="009A2E19"/>
    <w:rsid w:val="009A3047"/>
    <w:rsid w:val="009A5919"/>
    <w:rsid w:val="009A6461"/>
    <w:rsid w:val="009A781D"/>
    <w:rsid w:val="009A7FB9"/>
    <w:rsid w:val="009B04F6"/>
    <w:rsid w:val="009B525A"/>
    <w:rsid w:val="009B571A"/>
    <w:rsid w:val="009B5CBF"/>
    <w:rsid w:val="009B6113"/>
    <w:rsid w:val="009C4F2E"/>
    <w:rsid w:val="009C6477"/>
    <w:rsid w:val="009C67FF"/>
    <w:rsid w:val="009C755E"/>
    <w:rsid w:val="009D0EDB"/>
    <w:rsid w:val="009D2F68"/>
    <w:rsid w:val="009D3FF9"/>
    <w:rsid w:val="009D5C18"/>
    <w:rsid w:val="009E1C09"/>
    <w:rsid w:val="009E2DC5"/>
    <w:rsid w:val="009F0141"/>
    <w:rsid w:val="009F3619"/>
    <w:rsid w:val="00A007AC"/>
    <w:rsid w:val="00A00926"/>
    <w:rsid w:val="00A03625"/>
    <w:rsid w:val="00A0528B"/>
    <w:rsid w:val="00A05B02"/>
    <w:rsid w:val="00A12068"/>
    <w:rsid w:val="00A13DDA"/>
    <w:rsid w:val="00A1484E"/>
    <w:rsid w:val="00A14937"/>
    <w:rsid w:val="00A14E00"/>
    <w:rsid w:val="00A15FAD"/>
    <w:rsid w:val="00A163D6"/>
    <w:rsid w:val="00A22F7F"/>
    <w:rsid w:val="00A23452"/>
    <w:rsid w:val="00A24E19"/>
    <w:rsid w:val="00A34DCA"/>
    <w:rsid w:val="00A3640D"/>
    <w:rsid w:val="00A40097"/>
    <w:rsid w:val="00A41332"/>
    <w:rsid w:val="00A41ECA"/>
    <w:rsid w:val="00A4233E"/>
    <w:rsid w:val="00A427B0"/>
    <w:rsid w:val="00A42FBE"/>
    <w:rsid w:val="00A431C8"/>
    <w:rsid w:val="00A432A8"/>
    <w:rsid w:val="00A4453C"/>
    <w:rsid w:val="00A4687A"/>
    <w:rsid w:val="00A53459"/>
    <w:rsid w:val="00A54A92"/>
    <w:rsid w:val="00A5552A"/>
    <w:rsid w:val="00A5789B"/>
    <w:rsid w:val="00A60804"/>
    <w:rsid w:val="00A631CF"/>
    <w:rsid w:val="00A63360"/>
    <w:rsid w:val="00A63EB1"/>
    <w:rsid w:val="00A64858"/>
    <w:rsid w:val="00A73B18"/>
    <w:rsid w:val="00A7438F"/>
    <w:rsid w:val="00A8074F"/>
    <w:rsid w:val="00A83AFA"/>
    <w:rsid w:val="00A852D9"/>
    <w:rsid w:val="00A857B2"/>
    <w:rsid w:val="00A85DFF"/>
    <w:rsid w:val="00A87CCA"/>
    <w:rsid w:val="00A90BCE"/>
    <w:rsid w:val="00A940AC"/>
    <w:rsid w:val="00A94615"/>
    <w:rsid w:val="00A95271"/>
    <w:rsid w:val="00A97A4B"/>
    <w:rsid w:val="00AA1287"/>
    <w:rsid w:val="00AA15F1"/>
    <w:rsid w:val="00AA19CA"/>
    <w:rsid w:val="00AA3DE9"/>
    <w:rsid w:val="00AA65EE"/>
    <w:rsid w:val="00AA729B"/>
    <w:rsid w:val="00AB199C"/>
    <w:rsid w:val="00AB339C"/>
    <w:rsid w:val="00AC017E"/>
    <w:rsid w:val="00AC61CE"/>
    <w:rsid w:val="00AD384F"/>
    <w:rsid w:val="00AD605B"/>
    <w:rsid w:val="00AD6693"/>
    <w:rsid w:val="00AE032D"/>
    <w:rsid w:val="00AE08C2"/>
    <w:rsid w:val="00AE0EB6"/>
    <w:rsid w:val="00AE3921"/>
    <w:rsid w:val="00AE4337"/>
    <w:rsid w:val="00AE48A6"/>
    <w:rsid w:val="00AF162D"/>
    <w:rsid w:val="00AF27AD"/>
    <w:rsid w:val="00AF596C"/>
    <w:rsid w:val="00AF66D7"/>
    <w:rsid w:val="00AF67A7"/>
    <w:rsid w:val="00AF68B5"/>
    <w:rsid w:val="00AF7ED4"/>
    <w:rsid w:val="00B0140A"/>
    <w:rsid w:val="00B04EDA"/>
    <w:rsid w:val="00B055E5"/>
    <w:rsid w:val="00B0661E"/>
    <w:rsid w:val="00B123E6"/>
    <w:rsid w:val="00B14877"/>
    <w:rsid w:val="00B15B34"/>
    <w:rsid w:val="00B16E68"/>
    <w:rsid w:val="00B21615"/>
    <w:rsid w:val="00B22963"/>
    <w:rsid w:val="00B27DBF"/>
    <w:rsid w:val="00B27EBB"/>
    <w:rsid w:val="00B323ED"/>
    <w:rsid w:val="00B32ACB"/>
    <w:rsid w:val="00B33075"/>
    <w:rsid w:val="00B355A2"/>
    <w:rsid w:val="00B37ABE"/>
    <w:rsid w:val="00B37F7B"/>
    <w:rsid w:val="00B45505"/>
    <w:rsid w:val="00B46D8B"/>
    <w:rsid w:val="00B47179"/>
    <w:rsid w:val="00B47F3F"/>
    <w:rsid w:val="00B50139"/>
    <w:rsid w:val="00B5042C"/>
    <w:rsid w:val="00B50F98"/>
    <w:rsid w:val="00B53747"/>
    <w:rsid w:val="00B53AA2"/>
    <w:rsid w:val="00B55610"/>
    <w:rsid w:val="00B55843"/>
    <w:rsid w:val="00B567D7"/>
    <w:rsid w:val="00B57D5E"/>
    <w:rsid w:val="00B63B77"/>
    <w:rsid w:val="00B66602"/>
    <w:rsid w:val="00B666D1"/>
    <w:rsid w:val="00B667B8"/>
    <w:rsid w:val="00B66F67"/>
    <w:rsid w:val="00B67D4A"/>
    <w:rsid w:val="00B728B9"/>
    <w:rsid w:val="00B730CD"/>
    <w:rsid w:val="00B732E5"/>
    <w:rsid w:val="00B764B9"/>
    <w:rsid w:val="00B76DEF"/>
    <w:rsid w:val="00B7794D"/>
    <w:rsid w:val="00B77B0E"/>
    <w:rsid w:val="00B81EF6"/>
    <w:rsid w:val="00B83FCC"/>
    <w:rsid w:val="00B8439B"/>
    <w:rsid w:val="00B84A5C"/>
    <w:rsid w:val="00B87D8A"/>
    <w:rsid w:val="00B94CE9"/>
    <w:rsid w:val="00B95BF3"/>
    <w:rsid w:val="00BA1153"/>
    <w:rsid w:val="00BA49E0"/>
    <w:rsid w:val="00BA4AA1"/>
    <w:rsid w:val="00BA4CCA"/>
    <w:rsid w:val="00BA6F2D"/>
    <w:rsid w:val="00BA7A3E"/>
    <w:rsid w:val="00BB0896"/>
    <w:rsid w:val="00BB113B"/>
    <w:rsid w:val="00BB1693"/>
    <w:rsid w:val="00BB1CFF"/>
    <w:rsid w:val="00BB1E1B"/>
    <w:rsid w:val="00BB1FAC"/>
    <w:rsid w:val="00BC0B10"/>
    <w:rsid w:val="00BC2B34"/>
    <w:rsid w:val="00BC2FCA"/>
    <w:rsid w:val="00BC59BF"/>
    <w:rsid w:val="00BC5A46"/>
    <w:rsid w:val="00BC6457"/>
    <w:rsid w:val="00BC6891"/>
    <w:rsid w:val="00BC718C"/>
    <w:rsid w:val="00BD0F3E"/>
    <w:rsid w:val="00BD3BFD"/>
    <w:rsid w:val="00BD43E2"/>
    <w:rsid w:val="00BD7391"/>
    <w:rsid w:val="00BE141B"/>
    <w:rsid w:val="00BE2B28"/>
    <w:rsid w:val="00BE2DC1"/>
    <w:rsid w:val="00BE48B3"/>
    <w:rsid w:val="00BE6812"/>
    <w:rsid w:val="00BE6959"/>
    <w:rsid w:val="00BF1E98"/>
    <w:rsid w:val="00BF2F70"/>
    <w:rsid w:val="00BF301E"/>
    <w:rsid w:val="00BF3B5A"/>
    <w:rsid w:val="00BF430D"/>
    <w:rsid w:val="00BF770F"/>
    <w:rsid w:val="00BF794C"/>
    <w:rsid w:val="00C046E8"/>
    <w:rsid w:val="00C10162"/>
    <w:rsid w:val="00C11803"/>
    <w:rsid w:val="00C1396F"/>
    <w:rsid w:val="00C14211"/>
    <w:rsid w:val="00C216DD"/>
    <w:rsid w:val="00C2251E"/>
    <w:rsid w:val="00C22FF6"/>
    <w:rsid w:val="00C2412A"/>
    <w:rsid w:val="00C2625E"/>
    <w:rsid w:val="00C310DE"/>
    <w:rsid w:val="00C36B78"/>
    <w:rsid w:val="00C406F3"/>
    <w:rsid w:val="00C412BB"/>
    <w:rsid w:val="00C418D7"/>
    <w:rsid w:val="00C43D34"/>
    <w:rsid w:val="00C45941"/>
    <w:rsid w:val="00C46614"/>
    <w:rsid w:val="00C474D3"/>
    <w:rsid w:val="00C5105C"/>
    <w:rsid w:val="00C510C9"/>
    <w:rsid w:val="00C53B23"/>
    <w:rsid w:val="00C55F10"/>
    <w:rsid w:val="00C57751"/>
    <w:rsid w:val="00C6469D"/>
    <w:rsid w:val="00C65257"/>
    <w:rsid w:val="00C701EA"/>
    <w:rsid w:val="00C72E85"/>
    <w:rsid w:val="00C7352C"/>
    <w:rsid w:val="00C80C6D"/>
    <w:rsid w:val="00C81414"/>
    <w:rsid w:val="00C84092"/>
    <w:rsid w:val="00C909D0"/>
    <w:rsid w:val="00C916F6"/>
    <w:rsid w:val="00C9248F"/>
    <w:rsid w:val="00C936AA"/>
    <w:rsid w:val="00C96FE7"/>
    <w:rsid w:val="00CA3CF5"/>
    <w:rsid w:val="00CA46D5"/>
    <w:rsid w:val="00CA5471"/>
    <w:rsid w:val="00CA56E0"/>
    <w:rsid w:val="00CA717E"/>
    <w:rsid w:val="00CA7190"/>
    <w:rsid w:val="00CA75D9"/>
    <w:rsid w:val="00CB41D8"/>
    <w:rsid w:val="00CB4877"/>
    <w:rsid w:val="00CB59FD"/>
    <w:rsid w:val="00CB6CDE"/>
    <w:rsid w:val="00CC0C82"/>
    <w:rsid w:val="00CC4B96"/>
    <w:rsid w:val="00CC4E6B"/>
    <w:rsid w:val="00CC618A"/>
    <w:rsid w:val="00CC77FF"/>
    <w:rsid w:val="00CD39D4"/>
    <w:rsid w:val="00CD5DD6"/>
    <w:rsid w:val="00CE239F"/>
    <w:rsid w:val="00CE4218"/>
    <w:rsid w:val="00CE437F"/>
    <w:rsid w:val="00CE5784"/>
    <w:rsid w:val="00CE73BA"/>
    <w:rsid w:val="00CE7EE7"/>
    <w:rsid w:val="00CF0224"/>
    <w:rsid w:val="00CF6559"/>
    <w:rsid w:val="00CF75DD"/>
    <w:rsid w:val="00D035F8"/>
    <w:rsid w:val="00D0561D"/>
    <w:rsid w:val="00D0677C"/>
    <w:rsid w:val="00D07408"/>
    <w:rsid w:val="00D076FC"/>
    <w:rsid w:val="00D07F11"/>
    <w:rsid w:val="00D13E6D"/>
    <w:rsid w:val="00D24780"/>
    <w:rsid w:val="00D247AB"/>
    <w:rsid w:val="00D30BB1"/>
    <w:rsid w:val="00D33698"/>
    <w:rsid w:val="00D3396F"/>
    <w:rsid w:val="00D344E3"/>
    <w:rsid w:val="00D360AC"/>
    <w:rsid w:val="00D36D13"/>
    <w:rsid w:val="00D452DF"/>
    <w:rsid w:val="00D46F55"/>
    <w:rsid w:val="00D50E89"/>
    <w:rsid w:val="00D526AC"/>
    <w:rsid w:val="00D55DF3"/>
    <w:rsid w:val="00D617C1"/>
    <w:rsid w:val="00D61B1D"/>
    <w:rsid w:val="00D63BB9"/>
    <w:rsid w:val="00D6710B"/>
    <w:rsid w:val="00D754D0"/>
    <w:rsid w:val="00D77410"/>
    <w:rsid w:val="00D81746"/>
    <w:rsid w:val="00D81D0C"/>
    <w:rsid w:val="00D823AD"/>
    <w:rsid w:val="00D83D2D"/>
    <w:rsid w:val="00D866E5"/>
    <w:rsid w:val="00D875ED"/>
    <w:rsid w:val="00D9091A"/>
    <w:rsid w:val="00D93B98"/>
    <w:rsid w:val="00D958F5"/>
    <w:rsid w:val="00D96C8F"/>
    <w:rsid w:val="00D97CB3"/>
    <w:rsid w:val="00DA18E1"/>
    <w:rsid w:val="00DA4D42"/>
    <w:rsid w:val="00DA4D80"/>
    <w:rsid w:val="00DA753E"/>
    <w:rsid w:val="00DB3A27"/>
    <w:rsid w:val="00DB4B07"/>
    <w:rsid w:val="00DC1A87"/>
    <w:rsid w:val="00DC4A16"/>
    <w:rsid w:val="00DC664F"/>
    <w:rsid w:val="00DC766D"/>
    <w:rsid w:val="00DD25A0"/>
    <w:rsid w:val="00DD2C68"/>
    <w:rsid w:val="00DD365A"/>
    <w:rsid w:val="00DD6AFB"/>
    <w:rsid w:val="00DD7C65"/>
    <w:rsid w:val="00DE056E"/>
    <w:rsid w:val="00DE0968"/>
    <w:rsid w:val="00DE7A1D"/>
    <w:rsid w:val="00DF25BF"/>
    <w:rsid w:val="00DF2706"/>
    <w:rsid w:val="00DF38D1"/>
    <w:rsid w:val="00DF4295"/>
    <w:rsid w:val="00E02E24"/>
    <w:rsid w:val="00E03FB7"/>
    <w:rsid w:val="00E043CA"/>
    <w:rsid w:val="00E10058"/>
    <w:rsid w:val="00E11926"/>
    <w:rsid w:val="00E1329E"/>
    <w:rsid w:val="00E164E8"/>
    <w:rsid w:val="00E16E4C"/>
    <w:rsid w:val="00E31C26"/>
    <w:rsid w:val="00E322EA"/>
    <w:rsid w:val="00E349BF"/>
    <w:rsid w:val="00E34BB0"/>
    <w:rsid w:val="00E3519B"/>
    <w:rsid w:val="00E35679"/>
    <w:rsid w:val="00E378A5"/>
    <w:rsid w:val="00E413B7"/>
    <w:rsid w:val="00E43F10"/>
    <w:rsid w:val="00E470AC"/>
    <w:rsid w:val="00E535EF"/>
    <w:rsid w:val="00E550B7"/>
    <w:rsid w:val="00E571A4"/>
    <w:rsid w:val="00E61D0D"/>
    <w:rsid w:val="00E6485F"/>
    <w:rsid w:val="00E6527A"/>
    <w:rsid w:val="00E669E7"/>
    <w:rsid w:val="00E711D8"/>
    <w:rsid w:val="00E71EE8"/>
    <w:rsid w:val="00E7205A"/>
    <w:rsid w:val="00E74A65"/>
    <w:rsid w:val="00E74DC7"/>
    <w:rsid w:val="00E7542B"/>
    <w:rsid w:val="00E77538"/>
    <w:rsid w:val="00E81F3A"/>
    <w:rsid w:val="00E82539"/>
    <w:rsid w:val="00E91CD3"/>
    <w:rsid w:val="00E922FA"/>
    <w:rsid w:val="00E92EEC"/>
    <w:rsid w:val="00E937CD"/>
    <w:rsid w:val="00E93928"/>
    <w:rsid w:val="00E969EE"/>
    <w:rsid w:val="00E977D6"/>
    <w:rsid w:val="00E97809"/>
    <w:rsid w:val="00EA1218"/>
    <w:rsid w:val="00EA4BE0"/>
    <w:rsid w:val="00EA5771"/>
    <w:rsid w:val="00EB0678"/>
    <w:rsid w:val="00EB162C"/>
    <w:rsid w:val="00EB3014"/>
    <w:rsid w:val="00EB34D5"/>
    <w:rsid w:val="00EB5B88"/>
    <w:rsid w:val="00EB6E62"/>
    <w:rsid w:val="00EC0040"/>
    <w:rsid w:val="00EC0570"/>
    <w:rsid w:val="00EC0D0B"/>
    <w:rsid w:val="00EC1EAB"/>
    <w:rsid w:val="00EC264B"/>
    <w:rsid w:val="00EC2F95"/>
    <w:rsid w:val="00EC5142"/>
    <w:rsid w:val="00EC543A"/>
    <w:rsid w:val="00EC5812"/>
    <w:rsid w:val="00EC6A12"/>
    <w:rsid w:val="00ED022F"/>
    <w:rsid w:val="00ED2FC3"/>
    <w:rsid w:val="00ED40DA"/>
    <w:rsid w:val="00EE019A"/>
    <w:rsid w:val="00EE02D9"/>
    <w:rsid w:val="00EE0666"/>
    <w:rsid w:val="00EE301F"/>
    <w:rsid w:val="00EE32D7"/>
    <w:rsid w:val="00EE3A12"/>
    <w:rsid w:val="00EE409D"/>
    <w:rsid w:val="00EE72D8"/>
    <w:rsid w:val="00EF03E9"/>
    <w:rsid w:val="00EF2766"/>
    <w:rsid w:val="00EF5443"/>
    <w:rsid w:val="00EF5AFD"/>
    <w:rsid w:val="00EF7B0C"/>
    <w:rsid w:val="00F02458"/>
    <w:rsid w:val="00F05AE6"/>
    <w:rsid w:val="00F11A86"/>
    <w:rsid w:val="00F12A32"/>
    <w:rsid w:val="00F16560"/>
    <w:rsid w:val="00F177C7"/>
    <w:rsid w:val="00F24950"/>
    <w:rsid w:val="00F30CF4"/>
    <w:rsid w:val="00F31663"/>
    <w:rsid w:val="00F342FA"/>
    <w:rsid w:val="00F36A2A"/>
    <w:rsid w:val="00F37B19"/>
    <w:rsid w:val="00F419AC"/>
    <w:rsid w:val="00F4259B"/>
    <w:rsid w:val="00F42DDC"/>
    <w:rsid w:val="00F42F0B"/>
    <w:rsid w:val="00F46C33"/>
    <w:rsid w:val="00F51C86"/>
    <w:rsid w:val="00F52B24"/>
    <w:rsid w:val="00F56CD5"/>
    <w:rsid w:val="00F644DF"/>
    <w:rsid w:val="00F65296"/>
    <w:rsid w:val="00F717EC"/>
    <w:rsid w:val="00F73546"/>
    <w:rsid w:val="00F747B8"/>
    <w:rsid w:val="00F758E6"/>
    <w:rsid w:val="00F76276"/>
    <w:rsid w:val="00F763B2"/>
    <w:rsid w:val="00F76EC0"/>
    <w:rsid w:val="00F774E1"/>
    <w:rsid w:val="00F80AD4"/>
    <w:rsid w:val="00F829B7"/>
    <w:rsid w:val="00F8568B"/>
    <w:rsid w:val="00F8587D"/>
    <w:rsid w:val="00F865EA"/>
    <w:rsid w:val="00F86F2A"/>
    <w:rsid w:val="00F8733A"/>
    <w:rsid w:val="00F876C1"/>
    <w:rsid w:val="00F92ABA"/>
    <w:rsid w:val="00F9642A"/>
    <w:rsid w:val="00F96536"/>
    <w:rsid w:val="00FA2331"/>
    <w:rsid w:val="00FA2C49"/>
    <w:rsid w:val="00FA65ED"/>
    <w:rsid w:val="00FA776C"/>
    <w:rsid w:val="00FB0612"/>
    <w:rsid w:val="00FB0E0C"/>
    <w:rsid w:val="00FB3E64"/>
    <w:rsid w:val="00FB4381"/>
    <w:rsid w:val="00FB50E5"/>
    <w:rsid w:val="00FB5FBF"/>
    <w:rsid w:val="00FB6F27"/>
    <w:rsid w:val="00FC0F06"/>
    <w:rsid w:val="00FC2A78"/>
    <w:rsid w:val="00FC3EA1"/>
    <w:rsid w:val="00FD43DE"/>
    <w:rsid w:val="00FD6FBD"/>
    <w:rsid w:val="00FD716B"/>
    <w:rsid w:val="00FD780E"/>
    <w:rsid w:val="00FD785B"/>
    <w:rsid w:val="00FE00D2"/>
    <w:rsid w:val="00FE2004"/>
    <w:rsid w:val="00FE4890"/>
    <w:rsid w:val="00FE6191"/>
    <w:rsid w:val="00FE7510"/>
    <w:rsid w:val="00FF005D"/>
    <w:rsid w:val="00FF185C"/>
    <w:rsid w:val="00FF46D5"/>
    <w:rsid w:val="00FF494C"/>
    <w:rsid w:val="012E351A"/>
    <w:rsid w:val="015E2972"/>
    <w:rsid w:val="01955480"/>
    <w:rsid w:val="01EB1A81"/>
    <w:rsid w:val="02047EE4"/>
    <w:rsid w:val="021C5B38"/>
    <w:rsid w:val="021F205C"/>
    <w:rsid w:val="02862745"/>
    <w:rsid w:val="02AF5684"/>
    <w:rsid w:val="02DF2DEE"/>
    <w:rsid w:val="02F65FE3"/>
    <w:rsid w:val="02FF00A4"/>
    <w:rsid w:val="030E5962"/>
    <w:rsid w:val="03444C7F"/>
    <w:rsid w:val="039859CF"/>
    <w:rsid w:val="03B019DE"/>
    <w:rsid w:val="03BA1E1E"/>
    <w:rsid w:val="04126CBD"/>
    <w:rsid w:val="047255A1"/>
    <w:rsid w:val="04735FA9"/>
    <w:rsid w:val="049A263C"/>
    <w:rsid w:val="04A3323F"/>
    <w:rsid w:val="04A66DC8"/>
    <w:rsid w:val="04BA200F"/>
    <w:rsid w:val="04BD5452"/>
    <w:rsid w:val="04CF4C2D"/>
    <w:rsid w:val="04E35A1E"/>
    <w:rsid w:val="04EB5536"/>
    <w:rsid w:val="050D5D88"/>
    <w:rsid w:val="051A2EF3"/>
    <w:rsid w:val="057F111C"/>
    <w:rsid w:val="05870269"/>
    <w:rsid w:val="06007E98"/>
    <w:rsid w:val="0652695F"/>
    <w:rsid w:val="06732498"/>
    <w:rsid w:val="06740E96"/>
    <w:rsid w:val="06A04527"/>
    <w:rsid w:val="06BC2136"/>
    <w:rsid w:val="06CA554E"/>
    <w:rsid w:val="06E31749"/>
    <w:rsid w:val="070F5E5E"/>
    <w:rsid w:val="07403E4D"/>
    <w:rsid w:val="07DA1E62"/>
    <w:rsid w:val="086C7091"/>
    <w:rsid w:val="08707D9E"/>
    <w:rsid w:val="08741064"/>
    <w:rsid w:val="08AD698D"/>
    <w:rsid w:val="08C45910"/>
    <w:rsid w:val="08DC00B9"/>
    <w:rsid w:val="091E0A5E"/>
    <w:rsid w:val="09593761"/>
    <w:rsid w:val="09685918"/>
    <w:rsid w:val="0981560C"/>
    <w:rsid w:val="09921182"/>
    <w:rsid w:val="0A222AEC"/>
    <w:rsid w:val="0A4F6113"/>
    <w:rsid w:val="0A912172"/>
    <w:rsid w:val="0ABB37EA"/>
    <w:rsid w:val="0B077200"/>
    <w:rsid w:val="0B1B65F1"/>
    <w:rsid w:val="0B2C1C57"/>
    <w:rsid w:val="0B7326EF"/>
    <w:rsid w:val="0B8C567D"/>
    <w:rsid w:val="0B9500A0"/>
    <w:rsid w:val="0B952BDF"/>
    <w:rsid w:val="0BC72CD4"/>
    <w:rsid w:val="0BE07B9C"/>
    <w:rsid w:val="0C0C78C9"/>
    <w:rsid w:val="0C134280"/>
    <w:rsid w:val="0C1B5303"/>
    <w:rsid w:val="0C2344C1"/>
    <w:rsid w:val="0C3223D5"/>
    <w:rsid w:val="0C4445CE"/>
    <w:rsid w:val="0CCC18FA"/>
    <w:rsid w:val="0CE650AF"/>
    <w:rsid w:val="0CFF73C1"/>
    <w:rsid w:val="0D044877"/>
    <w:rsid w:val="0D2608D7"/>
    <w:rsid w:val="0D3B1A66"/>
    <w:rsid w:val="0D502078"/>
    <w:rsid w:val="0D5C7F24"/>
    <w:rsid w:val="0D6D68D5"/>
    <w:rsid w:val="0D902199"/>
    <w:rsid w:val="0D977402"/>
    <w:rsid w:val="0DCD4947"/>
    <w:rsid w:val="0DCE7CD7"/>
    <w:rsid w:val="0DE134DC"/>
    <w:rsid w:val="0DE50978"/>
    <w:rsid w:val="0DF8676C"/>
    <w:rsid w:val="0E1E38B0"/>
    <w:rsid w:val="0E2329FF"/>
    <w:rsid w:val="0E762223"/>
    <w:rsid w:val="0E8754DE"/>
    <w:rsid w:val="0E8C53CC"/>
    <w:rsid w:val="0F3737CF"/>
    <w:rsid w:val="0FA70143"/>
    <w:rsid w:val="0FAE4A0B"/>
    <w:rsid w:val="0FF82BC6"/>
    <w:rsid w:val="1010375C"/>
    <w:rsid w:val="10187DB2"/>
    <w:rsid w:val="1025513D"/>
    <w:rsid w:val="103C4492"/>
    <w:rsid w:val="10623792"/>
    <w:rsid w:val="106B2ED2"/>
    <w:rsid w:val="108C16F0"/>
    <w:rsid w:val="10B27180"/>
    <w:rsid w:val="10B63575"/>
    <w:rsid w:val="10FD6434"/>
    <w:rsid w:val="110E485B"/>
    <w:rsid w:val="11281D90"/>
    <w:rsid w:val="11285ED2"/>
    <w:rsid w:val="114D3666"/>
    <w:rsid w:val="11A635E3"/>
    <w:rsid w:val="11B7128C"/>
    <w:rsid w:val="11D2233D"/>
    <w:rsid w:val="120C1ACB"/>
    <w:rsid w:val="121755BF"/>
    <w:rsid w:val="12284585"/>
    <w:rsid w:val="12970021"/>
    <w:rsid w:val="12B731D6"/>
    <w:rsid w:val="13202860"/>
    <w:rsid w:val="13367EAD"/>
    <w:rsid w:val="135D6FC9"/>
    <w:rsid w:val="13884967"/>
    <w:rsid w:val="13D10600"/>
    <w:rsid w:val="13DD7CA6"/>
    <w:rsid w:val="13E92E2B"/>
    <w:rsid w:val="14000B44"/>
    <w:rsid w:val="14076559"/>
    <w:rsid w:val="14443601"/>
    <w:rsid w:val="14462A38"/>
    <w:rsid w:val="149B28D4"/>
    <w:rsid w:val="14B47FD1"/>
    <w:rsid w:val="151A56E9"/>
    <w:rsid w:val="15281597"/>
    <w:rsid w:val="153F4859"/>
    <w:rsid w:val="155C1AC8"/>
    <w:rsid w:val="158274F8"/>
    <w:rsid w:val="15FF20CB"/>
    <w:rsid w:val="1614183B"/>
    <w:rsid w:val="162248F5"/>
    <w:rsid w:val="162557A7"/>
    <w:rsid w:val="16976464"/>
    <w:rsid w:val="16D871BD"/>
    <w:rsid w:val="16DA0AF2"/>
    <w:rsid w:val="16E42B6E"/>
    <w:rsid w:val="16FC54EC"/>
    <w:rsid w:val="171868FF"/>
    <w:rsid w:val="174B6D5F"/>
    <w:rsid w:val="178C0691"/>
    <w:rsid w:val="17A81123"/>
    <w:rsid w:val="17BF0E82"/>
    <w:rsid w:val="18346CD1"/>
    <w:rsid w:val="185F341F"/>
    <w:rsid w:val="186D572A"/>
    <w:rsid w:val="18917D2C"/>
    <w:rsid w:val="18930CB8"/>
    <w:rsid w:val="189D418D"/>
    <w:rsid w:val="18CC1A9E"/>
    <w:rsid w:val="193A3790"/>
    <w:rsid w:val="19713459"/>
    <w:rsid w:val="197B79A0"/>
    <w:rsid w:val="19945268"/>
    <w:rsid w:val="19BC3122"/>
    <w:rsid w:val="19C844B9"/>
    <w:rsid w:val="19D67B51"/>
    <w:rsid w:val="19E44629"/>
    <w:rsid w:val="19EA47F8"/>
    <w:rsid w:val="1A3A73AE"/>
    <w:rsid w:val="1A3B5B6A"/>
    <w:rsid w:val="1AA1394B"/>
    <w:rsid w:val="1AB71577"/>
    <w:rsid w:val="1AF63B54"/>
    <w:rsid w:val="1AFC3853"/>
    <w:rsid w:val="1B315E6D"/>
    <w:rsid w:val="1B6C68F1"/>
    <w:rsid w:val="1B89363F"/>
    <w:rsid w:val="1BA610D3"/>
    <w:rsid w:val="1C10507E"/>
    <w:rsid w:val="1C5C2175"/>
    <w:rsid w:val="1C8F4B9C"/>
    <w:rsid w:val="1D333936"/>
    <w:rsid w:val="1D4A09F5"/>
    <w:rsid w:val="1D8C35EA"/>
    <w:rsid w:val="1DBF1766"/>
    <w:rsid w:val="1DDC2E2E"/>
    <w:rsid w:val="1DE2778E"/>
    <w:rsid w:val="1E256A36"/>
    <w:rsid w:val="1E3D1D80"/>
    <w:rsid w:val="1EB1294F"/>
    <w:rsid w:val="1F0D6D98"/>
    <w:rsid w:val="1F3916AE"/>
    <w:rsid w:val="1F4B25D8"/>
    <w:rsid w:val="1F5619D4"/>
    <w:rsid w:val="1F565C93"/>
    <w:rsid w:val="1F5A104A"/>
    <w:rsid w:val="1F622961"/>
    <w:rsid w:val="1F9C0E1A"/>
    <w:rsid w:val="1F9E3B1F"/>
    <w:rsid w:val="1FAB13F0"/>
    <w:rsid w:val="1FBC7140"/>
    <w:rsid w:val="1FBD5320"/>
    <w:rsid w:val="1FC14D35"/>
    <w:rsid w:val="1FEE393B"/>
    <w:rsid w:val="1FFA6032"/>
    <w:rsid w:val="1FFC0FEA"/>
    <w:rsid w:val="201B34C9"/>
    <w:rsid w:val="210920B8"/>
    <w:rsid w:val="2121668D"/>
    <w:rsid w:val="216104F9"/>
    <w:rsid w:val="2194231B"/>
    <w:rsid w:val="21A46AC4"/>
    <w:rsid w:val="21E75E0E"/>
    <w:rsid w:val="222271E7"/>
    <w:rsid w:val="22404D8E"/>
    <w:rsid w:val="228E09A6"/>
    <w:rsid w:val="229F7D41"/>
    <w:rsid w:val="22B54948"/>
    <w:rsid w:val="23713EB8"/>
    <w:rsid w:val="23A27324"/>
    <w:rsid w:val="23BD5AAC"/>
    <w:rsid w:val="23FC682E"/>
    <w:rsid w:val="24345AC4"/>
    <w:rsid w:val="245D11D0"/>
    <w:rsid w:val="247D1FAF"/>
    <w:rsid w:val="249232F0"/>
    <w:rsid w:val="24AB2D25"/>
    <w:rsid w:val="24AC52C4"/>
    <w:rsid w:val="24B36906"/>
    <w:rsid w:val="24BC0344"/>
    <w:rsid w:val="25052E0F"/>
    <w:rsid w:val="252316EB"/>
    <w:rsid w:val="252A13AC"/>
    <w:rsid w:val="25932242"/>
    <w:rsid w:val="25AA1BBE"/>
    <w:rsid w:val="25BE5E3B"/>
    <w:rsid w:val="25D82A0F"/>
    <w:rsid w:val="267E047A"/>
    <w:rsid w:val="26812454"/>
    <w:rsid w:val="26B421D1"/>
    <w:rsid w:val="26B50B91"/>
    <w:rsid w:val="26C03620"/>
    <w:rsid w:val="26C4403C"/>
    <w:rsid w:val="26C82DE1"/>
    <w:rsid w:val="26D02ABA"/>
    <w:rsid w:val="27174B29"/>
    <w:rsid w:val="271834B8"/>
    <w:rsid w:val="271B54D4"/>
    <w:rsid w:val="27567A56"/>
    <w:rsid w:val="276569AD"/>
    <w:rsid w:val="27DB22BB"/>
    <w:rsid w:val="2818701A"/>
    <w:rsid w:val="284B26FB"/>
    <w:rsid w:val="284C0668"/>
    <w:rsid w:val="286A4AB2"/>
    <w:rsid w:val="286C04FE"/>
    <w:rsid w:val="289020E4"/>
    <w:rsid w:val="28AE5672"/>
    <w:rsid w:val="291A4C82"/>
    <w:rsid w:val="291F148A"/>
    <w:rsid w:val="2954748D"/>
    <w:rsid w:val="299A73DE"/>
    <w:rsid w:val="2A6B540D"/>
    <w:rsid w:val="2A8F529B"/>
    <w:rsid w:val="2AAC7BB3"/>
    <w:rsid w:val="2AFA7B41"/>
    <w:rsid w:val="2B345045"/>
    <w:rsid w:val="2B987EDE"/>
    <w:rsid w:val="2BB3324C"/>
    <w:rsid w:val="2BBF604C"/>
    <w:rsid w:val="2C0110C5"/>
    <w:rsid w:val="2C073BA3"/>
    <w:rsid w:val="2C195FCB"/>
    <w:rsid w:val="2C533625"/>
    <w:rsid w:val="2C855B71"/>
    <w:rsid w:val="2CE4055F"/>
    <w:rsid w:val="2D1404B7"/>
    <w:rsid w:val="2D2902C9"/>
    <w:rsid w:val="2DC6174A"/>
    <w:rsid w:val="2DDC17A8"/>
    <w:rsid w:val="2E242FF8"/>
    <w:rsid w:val="2E3C5A81"/>
    <w:rsid w:val="2E4726E6"/>
    <w:rsid w:val="2E9107B7"/>
    <w:rsid w:val="2E98500F"/>
    <w:rsid w:val="2E9C7351"/>
    <w:rsid w:val="2EB903EC"/>
    <w:rsid w:val="2EF16C07"/>
    <w:rsid w:val="2F0468BB"/>
    <w:rsid w:val="2F0D7428"/>
    <w:rsid w:val="2F7224B7"/>
    <w:rsid w:val="2FA31F56"/>
    <w:rsid w:val="2FC555E1"/>
    <w:rsid w:val="301819E9"/>
    <w:rsid w:val="30215018"/>
    <w:rsid w:val="30484F8B"/>
    <w:rsid w:val="30932324"/>
    <w:rsid w:val="30BF059F"/>
    <w:rsid w:val="30C72D6E"/>
    <w:rsid w:val="30FE7951"/>
    <w:rsid w:val="315C5C2F"/>
    <w:rsid w:val="31650D47"/>
    <w:rsid w:val="3183632B"/>
    <w:rsid w:val="319C5738"/>
    <w:rsid w:val="31D82E1E"/>
    <w:rsid w:val="32251189"/>
    <w:rsid w:val="322D66CC"/>
    <w:rsid w:val="32554443"/>
    <w:rsid w:val="32705A92"/>
    <w:rsid w:val="32780496"/>
    <w:rsid w:val="327E2D57"/>
    <w:rsid w:val="32A81034"/>
    <w:rsid w:val="32FF0AF2"/>
    <w:rsid w:val="330119C5"/>
    <w:rsid w:val="33461726"/>
    <w:rsid w:val="336E70B9"/>
    <w:rsid w:val="33710DB9"/>
    <w:rsid w:val="338F408F"/>
    <w:rsid w:val="339807B9"/>
    <w:rsid w:val="33B34A31"/>
    <w:rsid w:val="34435C84"/>
    <w:rsid w:val="347D6A89"/>
    <w:rsid w:val="34805F3D"/>
    <w:rsid w:val="348509FA"/>
    <w:rsid w:val="3486693D"/>
    <w:rsid w:val="34920F27"/>
    <w:rsid w:val="34AB01CC"/>
    <w:rsid w:val="34C643AD"/>
    <w:rsid w:val="34F51158"/>
    <w:rsid w:val="351E0669"/>
    <w:rsid w:val="35366BF5"/>
    <w:rsid w:val="3556491A"/>
    <w:rsid w:val="356372B9"/>
    <w:rsid w:val="357C61C2"/>
    <w:rsid w:val="35C95F14"/>
    <w:rsid w:val="35CE5A0B"/>
    <w:rsid w:val="35DA76E3"/>
    <w:rsid w:val="35DF3E7B"/>
    <w:rsid w:val="35FD4E0F"/>
    <w:rsid w:val="3601296D"/>
    <w:rsid w:val="361C302E"/>
    <w:rsid w:val="36677ABF"/>
    <w:rsid w:val="36BF428B"/>
    <w:rsid w:val="378C10F9"/>
    <w:rsid w:val="379E1CE3"/>
    <w:rsid w:val="37BD6F83"/>
    <w:rsid w:val="37FE0BC5"/>
    <w:rsid w:val="380466BA"/>
    <w:rsid w:val="380E642F"/>
    <w:rsid w:val="381525F9"/>
    <w:rsid w:val="38297D6C"/>
    <w:rsid w:val="382D59DE"/>
    <w:rsid w:val="385210D9"/>
    <w:rsid w:val="38521CBB"/>
    <w:rsid w:val="385422D1"/>
    <w:rsid w:val="388760E5"/>
    <w:rsid w:val="38C5622E"/>
    <w:rsid w:val="39431BEF"/>
    <w:rsid w:val="39AA4A56"/>
    <w:rsid w:val="39B7789C"/>
    <w:rsid w:val="39C51DB9"/>
    <w:rsid w:val="3A8D66AC"/>
    <w:rsid w:val="3A9C7BE2"/>
    <w:rsid w:val="3AE301AC"/>
    <w:rsid w:val="3AE677BA"/>
    <w:rsid w:val="3B3111B1"/>
    <w:rsid w:val="3B875C10"/>
    <w:rsid w:val="3B9C0360"/>
    <w:rsid w:val="3C411885"/>
    <w:rsid w:val="3C6313E1"/>
    <w:rsid w:val="3C7B00D5"/>
    <w:rsid w:val="3C99753B"/>
    <w:rsid w:val="3CB33F9D"/>
    <w:rsid w:val="3CF06C52"/>
    <w:rsid w:val="3D07696D"/>
    <w:rsid w:val="3D69264D"/>
    <w:rsid w:val="3D860B61"/>
    <w:rsid w:val="3D861500"/>
    <w:rsid w:val="3DB839B6"/>
    <w:rsid w:val="3DCF5C66"/>
    <w:rsid w:val="3DE21B5A"/>
    <w:rsid w:val="3DED0781"/>
    <w:rsid w:val="3E087427"/>
    <w:rsid w:val="3EB6569E"/>
    <w:rsid w:val="3ED27A43"/>
    <w:rsid w:val="3F366CAD"/>
    <w:rsid w:val="3F4273C2"/>
    <w:rsid w:val="3F4A7A0C"/>
    <w:rsid w:val="3F6E6BBE"/>
    <w:rsid w:val="3F984103"/>
    <w:rsid w:val="3FC046DB"/>
    <w:rsid w:val="3FED0836"/>
    <w:rsid w:val="40280FB0"/>
    <w:rsid w:val="4034222F"/>
    <w:rsid w:val="40387D56"/>
    <w:rsid w:val="404F474B"/>
    <w:rsid w:val="407E0691"/>
    <w:rsid w:val="409712A7"/>
    <w:rsid w:val="41033D4F"/>
    <w:rsid w:val="410605F8"/>
    <w:rsid w:val="411319F5"/>
    <w:rsid w:val="41256C30"/>
    <w:rsid w:val="41C708E2"/>
    <w:rsid w:val="41CD44E2"/>
    <w:rsid w:val="41F9337F"/>
    <w:rsid w:val="41FE1FC4"/>
    <w:rsid w:val="425942B1"/>
    <w:rsid w:val="426E3622"/>
    <w:rsid w:val="42A22C42"/>
    <w:rsid w:val="42E17784"/>
    <w:rsid w:val="433112BB"/>
    <w:rsid w:val="43532B2F"/>
    <w:rsid w:val="435922A8"/>
    <w:rsid w:val="436246D9"/>
    <w:rsid w:val="43713018"/>
    <w:rsid w:val="43734D33"/>
    <w:rsid w:val="43850EA3"/>
    <w:rsid w:val="43BF45E9"/>
    <w:rsid w:val="43FB28DE"/>
    <w:rsid w:val="44533E95"/>
    <w:rsid w:val="4461051A"/>
    <w:rsid w:val="44721803"/>
    <w:rsid w:val="44BD5FCC"/>
    <w:rsid w:val="44D96018"/>
    <w:rsid w:val="44F31C4E"/>
    <w:rsid w:val="45537806"/>
    <w:rsid w:val="45652E83"/>
    <w:rsid w:val="45A625C0"/>
    <w:rsid w:val="45DB2DA7"/>
    <w:rsid w:val="46186B4F"/>
    <w:rsid w:val="4626161E"/>
    <w:rsid w:val="466174D8"/>
    <w:rsid w:val="468906EA"/>
    <w:rsid w:val="468B1EF6"/>
    <w:rsid w:val="46FA5CD4"/>
    <w:rsid w:val="476301BF"/>
    <w:rsid w:val="476C6681"/>
    <w:rsid w:val="47AB7846"/>
    <w:rsid w:val="47B65C30"/>
    <w:rsid w:val="47B85DBB"/>
    <w:rsid w:val="47D64FD4"/>
    <w:rsid w:val="47E06959"/>
    <w:rsid w:val="47E64409"/>
    <w:rsid w:val="48026C7E"/>
    <w:rsid w:val="480D2442"/>
    <w:rsid w:val="48214C55"/>
    <w:rsid w:val="484B1162"/>
    <w:rsid w:val="484E004D"/>
    <w:rsid w:val="484E055E"/>
    <w:rsid w:val="48586C2D"/>
    <w:rsid w:val="486E5896"/>
    <w:rsid w:val="487A0084"/>
    <w:rsid w:val="48802F95"/>
    <w:rsid w:val="48807BA8"/>
    <w:rsid w:val="48C3656E"/>
    <w:rsid w:val="49033883"/>
    <w:rsid w:val="490B0848"/>
    <w:rsid w:val="491C7EEC"/>
    <w:rsid w:val="495D4697"/>
    <w:rsid w:val="495D7B54"/>
    <w:rsid w:val="4968623C"/>
    <w:rsid w:val="4975243D"/>
    <w:rsid w:val="498F2B47"/>
    <w:rsid w:val="49A97A5F"/>
    <w:rsid w:val="4A02381D"/>
    <w:rsid w:val="4A326DA9"/>
    <w:rsid w:val="4A4B5B38"/>
    <w:rsid w:val="4A5D6744"/>
    <w:rsid w:val="4A694AF4"/>
    <w:rsid w:val="4A8F30A7"/>
    <w:rsid w:val="4ADA4E51"/>
    <w:rsid w:val="4ADC3014"/>
    <w:rsid w:val="4ADE0439"/>
    <w:rsid w:val="4B007F91"/>
    <w:rsid w:val="4B0F7820"/>
    <w:rsid w:val="4B3212E4"/>
    <w:rsid w:val="4B57764F"/>
    <w:rsid w:val="4B586AEB"/>
    <w:rsid w:val="4B6854F4"/>
    <w:rsid w:val="4B7434DF"/>
    <w:rsid w:val="4B884465"/>
    <w:rsid w:val="4B967F8B"/>
    <w:rsid w:val="4BDB122D"/>
    <w:rsid w:val="4BDE397A"/>
    <w:rsid w:val="4C0A325D"/>
    <w:rsid w:val="4C2B7110"/>
    <w:rsid w:val="4C89209C"/>
    <w:rsid w:val="4CAC1A42"/>
    <w:rsid w:val="4CCF0C27"/>
    <w:rsid w:val="4D251C32"/>
    <w:rsid w:val="4D4A6542"/>
    <w:rsid w:val="4D5339F2"/>
    <w:rsid w:val="4D687F4A"/>
    <w:rsid w:val="4D8B1813"/>
    <w:rsid w:val="4D9067D4"/>
    <w:rsid w:val="4D995400"/>
    <w:rsid w:val="4DB61C39"/>
    <w:rsid w:val="4DE31181"/>
    <w:rsid w:val="4E5624B2"/>
    <w:rsid w:val="4E720921"/>
    <w:rsid w:val="4E82385B"/>
    <w:rsid w:val="4E885EE5"/>
    <w:rsid w:val="4EBF4725"/>
    <w:rsid w:val="4EED11C1"/>
    <w:rsid w:val="4EFE71D9"/>
    <w:rsid w:val="4F3A3E2D"/>
    <w:rsid w:val="4F4F228E"/>
    <w:rsid w:val="4F755F71"/>
    <w:rsid w:val="4F7D4CCD"/>
    <w:rsid w:val="4FD15C30"/>
    <w:rsid w:val="4FE55F76"/>
    <w:rsid w:val="4FFE395F"/>
    <w:rsid w:val="500D75E7"/>
    <w:rsid w:val="50126A8D"/>
    <w:rsid w:val="503706D4"/>
    <w:rsid w:val="504D0416"/>
    <w:rsid w:val="505B1E4A"/>
    <w:rsid w:val="51111E20"/>
    <w:rsid w:val="51226C06"/>
    <w:rsid w:val="51343F02"/>
    <w:rsid w:val="51573356"/>
    <w:rsid w:val="5170038D"/>
    <w:rsid w:val="51927773"/>
    <w:rsid w:val="51BE135B"/>
    <w:rsid w:val="527A1F3E"/>
    <w:rsid w:val="52A60412"/>
    <w:rsid w:val="52AC71D5"/>
    <w:rsid w:val="52B60525"/>
    <w:rsid w:val="52E44C45"/>
    <w:rsid w:val="530B09AC"/>
    <w:rsid w:val="531F5D80"/>
    <w:rsid w:val="539C7019"/>
    <w:rsid w:val="53B951D4"/>
    <w:rsid w:val="53BB2C42"/>
    <w:rsid w:val="53C3254F"/>
    <w:rsid w:val="53D110B6"/>
    <w:rsid w:val="54592942"/>
    <w:rsid w:val="5467174C"/>
    <w:rsid w:val="551F2D9C"/>
    <w:rsid w:val="552D64DF"/>
    <w:rsid w:val="553225E2"/>
    <w:rsid w:val="5572457A"/>
    <w:rsid w:val="558B6FF7"/>
    <w:rsid w:val="55BA432A"/>
    <w:rsid w:val="55C5167F"/>
    <w:rsid w:val="55C96522"/>
    <w:rsid w:val="55E13E05"/>
    <w:rsid w:val="564363AB"/>
    <w:rsid w:val="565B0C36"/>
    <w:rsid w:val="566A6130"/>
    <w:rsid w:val="566B7277"/>
    <w:rsid w:val="56726FB0"/>
    <w:rsid w:val="56975B40"/>
    <w:rsid w:val="56A11228"/>
    <w:rsid w:val="56AB4113"/>
    <w:rsid w:val="56AD7DB0"/>
    <w:rsid w:val="56CA38E4"/>
    <w:rsid w:val="56E7481A"/>
    <w:rsid w:val="574C16A4"/>
    <w:rsid w:val="576F2B2A"/>
    <w:rsid w:val="576F4365"/>
    <w:rsid w:val="57776E75"/>
    <w:rsid w:val="57783371"/>
    <w:rsid w:val="57797C11"/>
    <w:rsid w:val="578809A0"/>
    <w:rsid w:val="579162FF"/>
    <w:rsid w:val="579A2180"/>
    <w:rsid w:val="57BB1C49"/>
    <w:rsid w:val="57C417F0"/>
    <w:rsid w:val="57D36160"/>
    <w:rsid w:val="57D63BF4"/>
    <w:rsid w:val="58120FA9"/>
    <w:rsid w:val="584A6D22"/>
    <w:rsid w:val="584C13AD"/>
    <w:rsid w:val="584D3AD4"/>
    <w:rsid w:val="58545AA3"/>
    <w:rsid w:val="58791DAC"/>
    <w:rsid w:val="587C67EB"/>
    <w:rsid w:val="587E44D9"/>
    <w:rsid w:val="588D61D9"/>
    <w:rsid w:val="588E18BB"/>
    <w:rsid w:val="58D061C1"/>
    <w:rsid w:val="592A6957"/>
    <w:rsid w:val="597C5E49"/>
    <w:rsid w:val="59926BBB"/>
    <w:rsid w:val="5A3D1252"/>
    <w:rsid w:val="5A451F35"/>
    <w:rsid w:val="5A547207"/>
    <w:rsid w:val="5A68262D"/>
    <w:rsid w:val="5A974089"/>
    <w:rsid w:val="5AA16A5C"/>
    <w:rsid w:val="5ABA7A5E"/>
    <w:rsid w:val="5ACE7BB7"/>
    <w:rsid w:val="5AF73E5D"/>
    <w:rsid w:val="5AFB0408"/>
    <w:rsid w:val="5B241CE4"/>
    <w:rsid w:val="5B2634D0"/>
    <w:rsid w:val="5B6032A3"/>
    <w:rsid w:val="5B752AD6"/>
    <w:rsid w:val="5BA0416B"/>
    <w:rsid w:val="5BA161E8"/>
    <w:rsid w:val="5BB97011"/>
    <w:rsid w:val="5BC36E7D"/>
    <w:rsid w:val="5BE5109A"/>
    <w:rsid w:val="5BF6060D"/>
    <w:rsid w:val="5C594798"/>
    <w:rsid w:val="5CE963AF"/>
    <w:rsid w:val="5D026326"/>
    <w:rsid w:val="5D06275B"/>
    <w:rsid w:val="5D393390"/>
    <w:rsid w:val="5D4353EE"/>
    <w:rsid w:val="5D5C118A"/>
    <w:rsid w:val="5D7A58DE"/>
    <w:rsid w:val="5DA8582C"/>
    <w:rsid w:val="5DCD551E"/>
    <w:rsid w:val="5DD3325F"/>
    <w:rsid w:val="5E0A3BEE"/>
    <w:rsid w:val="5E2361CC"/>
    <w:rsid w:val="5E7F6EB3"/>
    <w:rsid w:val="5EC515D7"/>
    <w:rsid w:val="5EC70A31"/>
    <w:rsid w:val="5ED351C1"/>
    <w:rsid w:val="5F0F051B"/>
    <w:rsid w:val="5F8F2ED0"/>
    <w:rsid w:val="5F917C3C"/>
    <w:rsid w:val="5FA51902"/>
    <w:rsid w:val="5FAF2011"/>
    <w:rsid w:val="60083407"/>
    <w:rsid w:val="602B3F6D"/>
    <w:rsid w:val="602C0DDA"/>
    <w:rsid w:val="60436A8E"/>
    <w:rsid w:val="6065303F"/>
    <w:rsid w:val="607145EA"/>
    <w:rsid w:val="609A2C5B"/>
    <w:rsid w:val="60CE5FF6"/>
    <w:rsid w:val="60E2699C"/>
    <w:rsid w:val="610A4045"/>
    <w:rsid w:val="612503EB"/>
    <w:rsid w:val="613272BA"/>
    <w:rsid w:val="613B3177"/>
    <w:rsid w:val="615F2319"/>
    <w:rsid w:val="616E19CC"/>
    <w:rsid w:val="618E0DB9"/>
    <w:rsid w:val="61D427D9"/>
    <w:rsid w:val="62156840"/>
    <w:rsid w:val="62542EFC"/>
    <w:rsid w:val="625666C6"/>
    <w:rsid w:val="62993000"/>
    <w:rsid w:val="62AA68C2"/>
    <w:rsid w:val="62B77A7C"/>
    <w:rsid w:val="62D7615C"/>
    <w:rsid w:val="62DB43B9"/>
    <w:rsid w:val="62F4705E"/>
    <w:rsid w:val="63095B8D"/>
    <w:rsid w:val="633A3A62"/>
    <w:rsid w:val="633C2902"/>
    <w:rsid w:val="638621CB"/>
    <w:rsid w:val="63A317C2"/>
    <w:rsid w:val="63D700B4"/>
    <w:rsid w:val="63FB0B4A"/>
    <w:rsid w:val="6431713D"/>
    <w:rsid w:val="64495602"/>
    <w:rsid w:val="64781656"/>
    <w:rsid w:val="647B4154"/>
    <w:rsid w:val="64874680"/>
    <w:rsid w:val="6488139D"/>
    <w:rsid w:val="64D62148"/>
    <w:rsid w:val="651B5666"/>
    <w:rsid w:val="6537414E"/>
    <w:rsid w:val="657F6837"/>
    <w:rsid w:val="65A44627"/>
    <w:rsid w:val="65C237F7"/>
    <w:rsid w:val="65D01A6B"/>
    <w:rsid w:val="65E321A7"/>
    <w:rsid w:val="66A12903"/>
    <w:rsid w:val="66A30C7E"/>
    <w:rsid w:val="66BF31FE"/>
    <w:rsid w:val="6779289D"/>
    <w:rsid w:val="6782053D"/>
    <w:rsid w:val="682B15A7"/>
    <w:rsid w:val="68362CF1"/>
    <w:rsid w:val="683B6399"/>
    <w:rsid w:val="68B506F4"/>
    <w:rsid w:val="68B54DFB"/>
    <w:rsid w:val="68E42C1F"/>
    <w:rsid w:val="68F173F5"/>
    <w:rsid w:val="6941279A"/>
    <w:rsid w:val="694C0726"/>
    <w:rsid w:val="6952437D"/>
    <w:rsid w:val="69603C65"/>
    <w:rsid w:val="699C3914"/>
    <w:rsid w:val="69A70CEC"/>
    <w:rsid w:val="69B050D0"/>
    <w:rsid w:val="6A56484C"/>
    <w:rsid w:val="6A5D405F"/>
    <w:rsid w:val="6A601184"/>
    <w:rsid w:val="6A8663D6"/>
    <w:rsid w:val="6A9D19B1"/>
    <w:rsid w:val="6AB74636"/>
    <w:rsid w:val="6AC33166"/>
    <w:rsid w:val="6AC63E4B"/>
    <w:rsid w:val="6AE0061A"/>
    <w:rsid w:val="6B3C6653"/>
    <w:rsid w:val="6B472150"/>
    <w:rsid w:val="6B60294E"/>
    <w:rsid w:val="6B7D4B74"/>
    <w:rsid w:val="6C1C0E0C"/>
    <w:rsid w:val="6C3601C7"/>
    <w:rsid w:val="6C3C7086"/>
    <w:rsid w:val="6C4A1D30"/>
    <w:rsid w:val="6C8D12CA"/>
    <w:rsid w:val="6CB30550"/>
    <w:rsid w:val="6CFD728A"/>
    <w:rsid w:val="6D0A089A"/>
    <w:rsid w:val="6D1C1EB5"/>
    <w:rsid w:val="6D5009E5"/>
    <w:rsid w:val="6D7A08F0"/>
    <w:rsid w:val="6D991768"/>
    <w:rsid w:val="6DCC54A9"/>
    <w:rsid w:val="6DD22DF8"/>
    <w:rsid w:val="6DDE493F"/>
    <w:rsid w:val="6DF27A2C"/>
    <w:rsid w:val="6E373AD3"/>
    <w:rsid w:val="6E380D0C"/>
    <w:rsid w:val="6E4727B1"/>
    <w:rsid w:val="6E5455CB"/>
    <w:rsid w:val="6E61000F"/>
    <w:rsid w:val="6E7D3527"/>
    <w:rsid w:val="6E83705A"/>
    <w:rsid w:val="6E8A1F36"/>
    <w:rsid w:val="6E9817AB"/>
    <w:rsid w:val="6EC16B6C"/>
    <w:rsid w:val="6EE055A6"/>
    <w:rsid w:val="6EE2087D"/>
    <w:rsid w:val="6F130180"/>
    <w:rsid w:val="6F1E5A75"/>
    <w:rsid w:val="6F252F47"/>
    <w:rsid w:val="6F381A82"/>
    <w:rsid w:val="6F443FD3"/>
    <w:rsid w:val="6F902D5B"/>
    <w:rsid w:val="6FAF313F"/>
    <w:rsid w:val="6FB01B22"/>
    <w:rsid w:val="6FBD4859"/>
    <w:rsid w:val="6FDA7F7D"/>
    <w:rsid w:val="6FDD2368"/>
    <w:rsid w:val="6FFB730B"/>
    <w:rsid w:val="700A3D16"/>
    <w:rsid w:val="700E61F6"/>
    <w:rsid w:val="70233E11"/>
    <w:rsid w:val="702F297C"/>
    <w:rsid w:val="70421D4D"/>
    <w:rsid w:val="706D7C6A"/>
    <w:rsid w:val="71074493"/>
    <w:rsid w:val="710B1AE6"/>
    <w:rsid w:val="711A59DB"/>
    <w:rsid w:val="71235CA4"/>
    <w:rsid w:val="71437A0D"/>
    <w:rsid w:val="71865977"/>
    <w:rsid w:val="7191498C"/>
    <w:rsid w:val="71BC1BFA"/>
    <w:rsid w:val="71C56542"/>
    <w:rsid w:val="724166A4"/>
    <w:rsid w:val="724F0E93"/>
    <w:rsid w:val="72867F04"/>
    <w:rsid w:val="729026E0"/>
    <w:rsid w:val="72B32D04"/>
    <w:rsid w:val="7318319C"/>
    <w:rsid w:val="73273327"/>
    <w:rsid w:val="732C65C4"/>
    <w:rsid w:val="7338764C"/>
    <w:rsid w:val="73467709"/>
    <w:rsid w:val="7365220D"/>
    <w:rsid w:val="736859BD"/>
    <w:rsid w:val="73951BAD"/>
    <w:rsid w:val="73B21EA0"/>
    <w:rsid w:val="73B42A17"/>
    <w:rsid w:val="73B42BB5"/>
    <w:rsid w:val="73E22B9A"/>
    <w:rsid w:val="73E76B1D"/>
    <w:rsid w:val="741C01E5"/>
    <w:rsid w:val="74900023"/>
    <w:rsid w:val="74A246F6"/>
    <w:rsid w:val="74AD6253"/>
    <w:rsid w:val="74BA1740"/>
    <w:rsid w:val="74DB7B62"/>
    <w:rsid w:val="74F977C6"/>
    <w:rsid w:val="75056E4C"/>
    <w:rsid w:val="75303E74"/>
    <w:rsid w:val="75511EE8"/>
    <w:rsid w:val="75645D06"/>
    <w:rsid w:val="759074AD"/>
    <w:rsid w:val="759645F7"/>
    <w:rsid w:val="75C075E2"/>
    <w:rsid w:val="75F17176"/>
    <w:rsid w:val="76272397"/>
    <w:rsid w:val="76390EA5"/>
    <w:rsid w:val="76453360"/>
    <w:rsid w:val="76634574"/>
    <w:rsid w:val="767204E8"/>
    <w:rsid w:val="76C5706B"/>
    <w:rsid w:val="76E41F03"/>
    <w:rsid w:val="7736389D"/>
    <w:rsid w:val="774401C9"/>
    <w:rsid w:val="77561B08"/>
    <w:rsid w:val="779D59B5"/>
    <w:rsid w:val="77D002C6"/>
    <w:rsid w:val="77D44501"/>
    <w:rsid w:val="77F643E6"/>
    <w:rsid w:val="78017EE7"/>
    <w:rsid w:val="780631F8"/>
    <w:rsid w:val="78462FC1"/>
    <w:rsid w:val="785F516F"/>
    <w:rsid w:val="78686AB3"/>
    <w:rsid w:val="787300DD"/>
    <w:rsid w:val="788A045C"/>
    <w:rsid w:val="78BB32ED"/>
    <w:rsid w:val="78DD1007"/>
    <w:rsid w:val="78E6598B"/>
    <w:rsid w:val="79C00CBE"/>
    <w:rsid w:val="79EB7C79"/>
    <w:rsid w:val="7A985B67"/>
    <w:rsid w:val="7AA417E6"/>
    <w:rsid w:val="7AAB56B1"/>
    <w:rsid w:val="7AB150CC"/>
    <w:rsid w:val="7AC51866"/>
    <w:rsid w:val="7B486875"/>
    <w:rsid w:val="7B857642"/>
    <w:rsid w:val="7BAB0698"/>
    <w:rsid w:val="7BE06C18"/>
    <w:rsid w:val="7BEB18CB"/>
    <w:rsid w:val="7C1A3875"/>
    <w:rsid w:val="7C2C44FC"/>
    <w:rsid w:val="7C467338"/>
    <w:rsid w:val="7CE0095A"/>
    <w:rsid w:val="7CEA5B29"/>
    <w:rsid w:val="7CF77FE5"/>
    <w:rsid w:val="7D3219A1"/>
    <w:rsid w:val="7D76609F"/>
    <w:rsid w:val="7D9151AA"/>
    <w:rsid w:val="7D927CE2"/>
    <w:rsid w:val="7E400C7A"/>
    <w:rsid w:val="7E841AC3"/>
    <w:rsid w:val="7E957AB5"/>
    <w:rsid w:val="7EEE1367"/>
    <w:rsid w:val="7F1A123F"/>
    <w:rsid w:val="7F1B408A"/>
    <w:rsid w:val="7F1C1A9F"/>
    <w:rsid w:val="7F314260"/>
    <w:rsid w:val="7F6C0C97"/>
    <w:rsid w:val="7F7805E5"/>
    <w:rsid w:val="7F7A2C76"/>
    <w:rsid w:val="7FB9169D"/>
    <w:rsid w:val="7FCC2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before="152" w:after="160"/>
    </w:pPr>
    <w:rPr>
      <w:rFonts w:ascii="Arial" w:hAnsi="Arial" w:eastAsia="黑体"/>
    </w:rPr>
  </w:style>
  <w:style w:type="paragraph" w:styleId="4">
    <w:name w:val="annotation text"/>
    <w:basedOn w:val="1"/>
    <w:semiHidden/>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ind w:firstLine="630"/>
    </w:pPr>
    <w:rPr>
      <w:rFonts w:ascii="仿宋_GB2312" w:eastAsia="仿宋_GB2312"/>
      <w:sz w:val="32"/>
    </w:rPr>
  </w:style>
  <w:style w:type="paragraph" w:styleId="7">
    <w:name w:val="Date"/>
    <w:basedOn w:val="1"/>
    <w:next w:val="1"/>
    <w:qFormat/>
    <w:uiPriority w:val="0"/>
    <w:rPr>
      <w:rFonts w:ascii="仿宋_GB2312" w:eastAsia="仿宋_GB2312"/>
      <w:sz w:val="32"/>
    </w:r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table" w:styleId="12">
    <w:name w:val="Table Grid"/>
    <w:basedOn w:val="11"/>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Hyperlink"/>
    <w:qFormat/>
    <w:uiPriority w:val="0"/>
    <w:rPr>
      <w:color w:val="0000FF"/>
      <w:u w:val="single"/>
    </w:rPr>
  </w:style>
  <w:style w:type="character" w:customStyle="1" w:styleId="16">
    <w:name w:val="样式 四号"/>
    <w:qFormat/>
    <w:uiPriority w:val="0"/>
    <w:rPr>
      <w:sz w:val="28"/>
    </w:rPr>
  </w:style>
  <w:style w:type="paragraph" w:customStyle="1" w:styleId="17">
    <w:name w:val="Char"/>
    <w:basedOn w:val="1"/>
    <w:qFormat/>
    <w:uiPriority w:val="0"/>
    <w:rPr>
      <w:rFonts w:ascii="Tahoma" w:hAnsi="Tahoma"/>
      <w:color w:val="000000"/>
      <w:sz w:val="18"/>
      <w:szCs w:val="18"/>
    </w:rPr>
  </w:style>
  <w:style w:type="paragraph" w:customStyle="1" w:styleId="18">
    <w:name w:val="p0"/>
    <w:basedOn w:val="1"/>
    <w:qFormat/>
    <w:uiPriority w:val="0"/>
    <w:pPr>
      <w:widowControl/>
    </w:pPr>
    <w:rPr>
      <w:kern w:val="0"/>
      <w:szCs w:val="21"/>
    </w:rPr>
  </w:style>
  <w:style w:type="paragraph" w:customStyle="1" w:styleId="19">
    <w:name w:val="样式 三号 加粗 居中"/>
    <w:basedOn w:val="1"/>
    <w:qFormat/>
    <w:uiPriority w:val="0"/>
    <w:pPr>
      <w:jc w:val="center"/>
    </w:pPr>
    <w:rPr>
      <w:rFonts w:cs="宋体"/>
      <w:b/>
      <w:bCs/>
      <w:sz w:val="32"/>
    </w:rPr>
  </w:style>
  <w:style w:type="character" w:styleId="20">
    <w:name w:val="Placeholder Text"/>
    <w:basedOn w:val="13"/>
    <w:semiHidden/>
    <w:qFormat/>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25991;&#20214;&#27169;&#26495;\&#20844;&#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公文.dot</Template>
  <Company>个人电脑</Company>
  <Pages>4</Pages>
  <Words>1508</Words>
  <Characters>1552</Characters>
  <Lines>18</Lines>
  <Paragraphs>29</Paragraphs>
  <TotalTime>5</TotalTime>
  <ScaleCrop>false</ScaleCrop>
  <LinksUpToDate>false</LinksUpToDate>
  <CharactersWithSpaces>1633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2023-06-13T13:19:00Z</dcterms:created>
  <dc:creator>zsy</dc:creator>
  <cp:lastModifiedBy>Mr.L</cp:lastModifiedBy>
  <cp:lastPrinted>2023-06-08T07:25:00Z</cp:lastPrinted>
  <dcterms:modified xsi:type="dcterms:W3CDTF">2025-10-20T08:44:44Z</dcterms:modified>
  <dc:title>0000001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58512AAD19A444EAAE15AB779D0FBE7C_13</vt:lpwstr>
  </property>
  <property fmtid="{D5CDD505-2E9C-101B-9397-08002B2CF9AE}" pid="4" name="KSOTemplateDocerSaveRecord">
    <vt:lpwstr>eyJoZGlkIjoiYjZjYzAzZjllNGY5ZGYxMmY1ZDk3NTY3M2EyOGI2OTciLCJ1c2VySWQiOiI2OTczMzA3NjAifQ==</vt:lpwstr>
  </property>
</Properties>
</file>