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/>
        <w:ind w:left="4918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舞蹈学院</w:t>
      </w:r>
    </w:p>
    <w:p>
      <w:pPr>
        <w:pStyle w:val="2"/>
        <w:spacing w:before="61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>
      <w:pPr>
        <w:pStyle w:val="2"/>
        <w:spacing w:before="209"/>
        <w:ind w:left="15"/>
      </w:pPr>
      <w:r>
        <w:rPr>
          <w:b/>
          <w:bCs/>
          <w:spacing w:val="-4"/>
        </w:rPr>
        <w:t>005 舞蹈学院（0431-856416</w:t>
      </w:r>
      <w:r>
        <w:rPr>
          <w:b/>
          <w:bCs/>
          <w:spacing w:val="-5"/>
        </w:rPr>
        <w:t>19）</w:t>
      </w:r>
    </w:p>
    <w:p>
      <w:pPr>
        <w:pStyle w:val="2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10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1"/>
        <w:gridCol w:w="3577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220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研究方向</w:t>
            </w:r>
          </w:p>
        </w:tc>
        <w:tc>
          <w:tcPr>
            <w:tcW w:w="3577" w:type="dxa"/>
          </w:tcPr>
          <w:p>
            <w:pPr>
              <w:pStyle w:val="11"/>
              <w:spacing w:before="191"/>
              <w:ind w:left="130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初试科目</w:t>
            </w:r>
          </w:p>
        </w:tc>
        <w:tc>
          <w:tcPr>
            <w:tcW w:w="2151" w:type="dxa"/>
          </w:tcPr>
          <w:p>
            <w:pPr>
              <w:pStyle w:val="11"/>
              <w:spacing w:before="189"/>
              <w:ind w:left="83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371" w:type="dxa"/>
          </w:tcPr>
          <w:p>
            <w:pPr>
              <w:pStyle w:val="11"/>
              <w:spacing w:before="189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01东北民族民间舞蹈研究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pStyle w:val="11"/>
              <w:spacing w:before="103"/>
              <w:ind w:left="176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  <w:position w:val="-1"/>
              </w:rPr>
              <w:t>1.101思想政治理论</w:t>
            </w:r>
          </w:p>
          <w:p>
            <w:pPr>
              <w:pStyle w:val="11"/>
              <w:ind w:left="171" w:right="871" w:hanging="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  <w:position w:val="-1"/>
              </w:rPr>
              <w:t>2.201英语一或203日语</w:t>
            </w:r>
            <w:r>
              <w:rPr>
                <w:rFonts w:eastAsiaTheme="minorEastAsia"/>
                <w:position w:val="-1"/>
              </w:rPr>
              <w:t xml:space="preserve">  </w:t>
            </w:r>
            <w:r>
              <w:rPr>
                <w:rFonts w:eastAsiaTheme="minorEastAsia"/>
                <w:spacing w:val="-2"/>
                <w:position w:val="-1"/>
              </w:rPr>
              <w:t>3.651舞蹈专业论文写作</w:t>
            </w:r>
          </w:p>
          <w:p>
            <w:pPr>
              <w:pStyle w:val="11"/>
              <w:ind w:left="15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4.851舞蹈基础理论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371" w:type="dxa"/>
          </w:tcPr>
          <w:p>
            <w:pPr>
              <w:pStyle w:val="11"/>
              <w:spacing w:before="192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02舞蹈表演及教学研究</w:t>
            </w: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1" w:type="dxa"/>
          </w:tcPr>
          <w:p>
            <w:pPr>
              <w:pStyle w:val="11"/>
              <w:spacing w:before="194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03中国舞蹈史</w:t>
            </w:r>
          </w:p>
        </w:tc>
        <w:tc>
          <w:tcPr>
            <w:tcW w:w="3577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</w:tbl>
    <w:p/>
    <w:p>
      <w:pPr>
        <w:pStyle w:val="2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专业名称：舞蹈              专业</w:t>
      </w:r>
      <w:r>
        <w:rPr>
          <w:b/>
          <w:bCs/>
          <w:spacing w:val="-2"/>
        </w:rPr>
        <w:t>代码：135300</w:t>
      </w:r>
    </w:p>
    <w:tbl>
      <w:tblPr>
        <w:tblStyle w:val="10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1"/>
        <w:gridCol w:w="3577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220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研究方向</w:t>
            </w:r>
          </w:p>
        </w:tc>
        <w:tc>
          <w:tcPr>
            <w:tcW w:w="3577" w:type="dxa"/>
          </w:tcPr>
          <w:p>
            <w:pPr>
              <w:pStyle w:val="11"/>
              <w:spacing w:before="191"/>
              <w:ind w:left="130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初试科目</w:t>
            </w:r>
          </w:p>
        </w:tc>
        <w:tc>
          <w:tcPr>
            <w:tcW w:w="2151" w:type="dxa"/>
          </w:tcPr>
          <w:p>
            <w:pPr>
              <w:pStyle w:val="11"/>
              <w:spacing w:before="189"/>
              <w:ind w:left="83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371" w:type="dxa"/>
          </w:tcPr>
          <w:p>
            <w:pPr>
              <w:pStyle w:val="11"/>
              <w:spacing w:before="189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01舞蹈表演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>
            <w:pPr>
              <w:pStyle w:val="11"/>
              <w:spacing w:before="189"/>
              <w:ind w:left="176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  <w:position w:val="-1"/>
              </w:rPr>
              <w:t>1.101思想政治理论</w:t>
            </w:r>
          </w:p>
          <w:p>
            <w:pPr>
              <w:pStyle w:val="11"/>
              <w:ind w:left="171" w:right="929" w:hanging="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  <w:position w:val="-1"/>
              </w:rPr>
              <w:t>2.204英语二或203日语</w:t>
            </w:r>
            <w:r>
              <w:rPr>
                <w:rFonts w:eastAsiaTheme="minorEastAsia"/>
                <w:position w:val="-1"/>
              </w:rPr>
              <w:t xml:space="preserve"> </w:t>
            </w:r>
            <w:r>
              <w:rPr>
                <w:rFonts w:eastAsiaTheme="minorEastAsia"/>
                <w:spacing w:val="-2"/>
                <w:position w:val="-1"/>
              </w:rPr>
              <w:t>3.336艺术基础</w:t>
            </w:r>
          </w:p>
          <w:p>
            <w:pPr>
              <w:pStyle w:val="11"/>
              <w:spacing w:before="1"/>
              <w:ind w:left="15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4.851舞蹈基础理论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371" w:type="dxa"/>
          </w:tcPr>
          <w:p>
            <w:pPr>
              <w:pStyle w:val="11"/>
              <w:spacing w:before="272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02舞蹈编导</w:t>
            </w:r>
          </w:p>
        </w:tc>
        <w:tc>
          <w:tcPr>
            <w:tcW w:w="3577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</w:tbl>
    <w:p/>
    <w:p>
      <w:pPr>
        <w:pStyle w:val="2"/>
        <w:spacing w:before="104"/>
        <w:ind w:left="7"/>
      </w:pPr>
      <w:r>
        <w:rPr>
          <w:b/>
          <w:bCs/>
          <w:spacing w:val="-1"/>
        </w:rPr>
        <w:t>参考书目</w:t>
      </w:r>
    </w:p>
    <w:p>
      <w:pPr>
        <w:pStyle w:val="2"/>
        <w:spacing w:before="87"/>
        <w:ind w:left="488"/>
        <w:outlineLvl w:val="1"/>
      </w:pPr>
      <w:r>
        <w:rPr>
          <w:b/>
          <w:bCs/>
          <w:spacing w:val="-3"/>
        </w:rPr>
        <w:t>一、艺术基础</w:t>
      </w:r>
    </w:p>
    <w:p>
      <w:pPr>
        <w:pStyle w:val="2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>
      <w:pPr>
        <w:pStyle w:val="2"/>
        <w:spacing w:before="86"/>
        <w:ind w:left="491"/>
        <w:outlineLvl w:val="1"/>
      </w:pPr>
      <w:r>
        <w:rPr>
          <w:b/>
          <w:bCs/>
          <w:spacing w:val="-1"/>
        </w:rPr>
        <w:t>二、舞蹈基础理论</w:t>
      </w:r>
    </w:p>
    <w:p>
      <w:pPr>
        <w:pStyle w:val="2"/>
        <w:spacing w:before="84"/>
        <w:ind w:left="506"/>
      </w:pPr>
      <w:r>
        <w:rPr>
          <w:spacing w:val="-1"/>
        </w:rPr>
        <w:t>1.《舞蹈艺术概论》，上海音乐出版社，隆荫培、徐尔充著</w:t>
      </w:r>
    </w:p>
    <w:p>
      <w:pPr>
        <w:pStyle w:val="2"/>
        <w:spacing w:before="86"/>
        <w:ind w:left="501" w:right="2272" w:hanging="4"/>
        <w:rPr>
          <w:spacing w:val="16"/>
        </w:rPr>
      </w:pPr>
      <w:r>
        <w:rPr>
          <w:spacing w:val="-1"/>
        </w:rPr>
        <w:t>2.《中国舞蹈大辞典》，文化艺术出版社，王克芬、刘恩伯、徐尔充、冯双白著</w:t>
      </w:r>
      <w:r>
        <w:rPr>
          <w:spacing w:val="16"/>
        </w:rPr>
        <w:t xml:space="preserve"> </w:t>
      </w:r>
    </w:p>
    <w:p>
      <w:pPr>
        <w:pStyle w:val="2"/>
        <w:spacing w:before="86"/>
        <w:ind w:left="501" w:right="2272" w:hanging="4"/>
      </w:pPr>
      <w:r>
        <w:rPr>
          <w:spacing w:val="-1"/>
        </w:rPr>
        <w:t>3.《中国舞蹈史》，高等教育出版社，《中国舞蹈史》编写组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E0YTAyODhmODgxOGY2MTk2ZTdkZDUyZTIwMGVkNTcifQ=="/>
  </w:docVars>
  <w:rsids>
    <w:rsidRoot w:val="00D31D50"/>
    <w:rsid w:val="001C347B"/>
    <w:rsid w:val="00323B43"/>
    <w:rsid w:val="003D37D8"/>
    <w:rsid w:val="00426133"/>
    <w:rsid w:val="004358AB"/>
    <w:rsid w:val="005D430B"/>
    <w:rsid w:val="008B7726"/>
    <w:rsid w:val="00CC1B8A"/>
    <w:rsid w:val="00D31D50"/>
    <w:rsid w:val="5A2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10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飞雪酷酷小白兔</cp:lastModifiedBy>
  <dcterms:modified xsi:type="dcterms:W3CDTF">2024-10-04T02:30:42Z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3A5459C244A34EBCA819C7EE906D88EC_12</vt:lpwstr>
  </property>
</Properties>
</file>