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26356C" w14:textId="08756934" w:rsidR="005D3DB6" w:rsidRDefault="00E16C02">
      <w:pPr>
        <w:spacing w:line="440" w:lineRule="exact"/>
        <w:jc w:val="center"/>
        <w:rPr>
          <w:rFonts w:ascii="仿宋" w:eastAsia="仿宋" w:hAnsi="仿宋"/>
          <w:b/>
          <w:sz w:val="28"/>
          <w:szCs w:val="28"/>
        </w:rPr>
      </w:pPr>
      <w:r>
        <w:rPr>
          <w:rFonts w:ascii="仿宋" w:eastAsia="仿宋" w:hAnsi="仿宋" w:hint="eastAsia"/>
          <w:b/>
          <w:sz w:val="28"/>
          <w:szCs w:val="28"/>
        </w:rPr>
        <w:t>附属北京儿童医院</w:t>
      </w:r>
    </w:p>
    <w:p w14:paraId="2BB82283" w14:textId="77777777" w:rsidR="005D3DB6" w:rsidRDefault="00E16C02">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4397C73D" w14:textId="77777777" w:rsidR="005D3DB6" w:rsidRDefault="00E16C02">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bookmarkStart w:id="0" w:name="_GoBack"/>
      <w:bookmarkEnd w:id="0"/>
    </w:p>
    <w:p w14:paraId="7E79F38B" w14:textId="77777777" w:rsidR="005D3DB6" w:rsidRDefault="00E16C02">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5AAEFA95" w14:textId="77777777" w:rsidR="005D3DB6" w:rsidRDefault="00E16C02">
      <w:pPr>
        <w:spacing w:line="440" w:lineRule="exact"/>
        <w:rPr>
          <w:rFonts w:ascii="仿宋" w:eastAsia="仿宋" w:hAnsi="仿宋" w:cs="仿宋"/>
          <w:sz w:val="24"/>
          <w:szCs w:val="24"/>
          <w:lang w:val="zh-TW"/>
        </w:rPr>
      </w:pPr>
      <w:r>
        <w:rPr>
          <w:rFonts w:ascii="仿宋" w:eastAsia="仿宋" w:hAnsi="仿宋" w:cs="仿宋" w:hint="eastAsia"/>
          <w:sz w:val="24"/>
          <w:szCs w:val="24"/>
        </w:rPr>
        <w:t>（1）</w:t>
      </w:r>
      <w:r>
        <w:rPr>
          <w:rFonts w:ascii="仿宋" w:eastAsia="仿宋" w:hAnsi="仿宋" w:cs="仿宋"/>
          <w:sz w:val="24"/>
          <w:szCs w:val="24"/>
          <w:lang w:val="zh-TW"/>
        </w:rPr>
        <w:t>初试准考证</w:t>
      </w:r>
    </w:p>
    <w:p w14:paraId="0D395BAD" w14:textId="77777777" w:rsidR="005D3DB6" w:rsidRDefault="00E16C02">
      <w:pPr>
        <w:spacing w:line="440" w:lineRule="exact"/>
        <w:rPr>
          <w:rFonts w:ascii="仿宋" w:eastAsia="仿宋" w:hAnsi="仿宋" w:cs="仿宋"/>
          <w:sz w:val="24"/>
          <w:szCs w:val="24"/>
          <w:lang w:val="zh-TW"/>
        </w:rPr>
      </w:pPr>
      <w:r>
        <w:rPr>
          <w:rFonts w:ascii="仿宋" w:eastAsia="仿宋" w:hAnsi="仿宋" w:cs="仿宋" w:hint="eastAsia"/>
          <w:sz w:val="24"/>
          <w:szCs w:val="24"/>
        </w:rPr>
        <w:t>（2）</w:t>
      </w:r>
      <w:r>
        <w:rPr>
          <w:rFonts w:ascii="仿宋" w:eastAsia="仿宋" w:hAnsi="仿宋" w:cs="仿宋"/>
          <w:sz w:val="24"/>
          <w:szCs w:val="24"/>
          <w:lang w:val="zh-TW"/>
        </w:rPr>
        <w:t>有效身份证件（正反面）</w:t>
      </w:r>
    </w:p>
    <w:p w14:paraId="315CC64B" w14:textId="77777777" w:rsidR="005D3DB6" w:rsidRDefault="00E16C02">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6F6E069D" w14:textId="77777777" w:rsidR="005D3DB6" w:rsidRDefault="00E16C02">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教育部学籍在线验证报告》（中文版，请将有效期延至3个月以上）。</w:t>
      </w:r>
    </w:p>
    <w:p w14:paraId="640371F0" w14:textId="77777777" w:rsidR="005D3DB6" w:rsidRDefault="00E16C02">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、《教育部学历证书电子注册备案表》（中文版，请将有效期延至3个月以上）或者《中国高等教育学历认证报告》。</w:t>
      </w:r>
    </w:p>
    <w:p w14:paraId="1C8A3B34" w14:textId="77777777" w:rsidR="00367D69" w:rsidRPr="00E86C6A" w:rsidRDefault="00367D69" w:rsidP="00367D69">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1B519D00" w14:textId="79D903FA" w:rsidR="00367D69" w:rsidRPr="00367D69" w:rsidRDefault="00367D69">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0D7B984B" w14:textId="77777777" w:rsidR="005D3DB6" w:rsidRDefault="00E16C02">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存为一个PDF格式文件</w:t>
      </w:r>
      <w:r>
        <w:rPr>
          <w:rFonts w:ascii="仿宋" w:eastAsia="仿宋" w:hAnsi="仿宋" w:cs="仿宋" w:hint="eastAsia"/>
          <w:sz w:val="24"/>
          <w:szCs w:val="24"/>
        </w:rPr>
        <w:t>，文件命名为：校级材料+</w:t>
      </w:r>
      <w:r>
        <w:rPr>
          <w:rFonts w:ascii="仿宋" w:eastAsia="仿宋" w:hAnsi="仿宋" w:cs="仿宋"/>
          <w:sz w:val="24"/>
          <w:szCs w:val="24"/>
        </w:rPr>
        <w:t>准考证号+姓名。</w:t>
      </w:r>
    </w:p>
    <w:p w14:paraId="55567052" w14:textId="77777777" w:rsidR="005D3DB6" w:rsidRDefault="00E16C02">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22B9CF6A" w14:textId="77777777" w:rsidR="005D3DB6" w:rsidRDefault="00E16C02">
      <w:pPr>
        <w:spacing w:line="440" w:lineRule="exact"/>
        <w:ind w:firstLineChars="100" w:firstLine="241"/>
        <w:rPr>
          <w:rFonts w:ascii="仿宋" w:eastAsia="仿宋" w:hAnsi="仿宋" w:cs="仿宋"/>
          <w:sz w:val="24"/>
          <w:szCs w:val="24"/>
        </w:rPr>
      </w:pPr>
      <w:r>
        <w:rPr>
          <w:rFonts w:ascii="仿宋" w:eastAsia="仿宋" w:hAnsi="仿宋" w:cs="仿宋" w:hint="eastAsia"/>
          <w:b/>
          <w:sz w:val="24"/>
          <w:szCs w:val="24"/>
        </w:rPr>
        <w:t>材料1：本科阶段成绩单</w:t>
      </w:r>
      <w:r>
        <w:rPr>
          <w:rFonts w:ascii="仿宋" w:eastAsia="仿宋" w:hAnsi="仿宋" w:cs="仿宋" w:hint="eastAsia"/>
          <w:sz w:val="24"/>
          <w:szCs w:val="24"/>
        </w:rPr>
        <w:t>：要求：教务部门或档案管理部门红色盖章，如有GPA分值必须提供。</w:t>
      </w:r>
      <w:r>
        <w:rPr>
          <w:rFonts w:ascii="仿宋" w:eastAsia="仿宋" w:hAnsi="仿宋" w:cs="仿宋"/>
          <w:sz w:val="24"/>
          <w:szCs w:val="24"/>
        </w:rPr>
        <w:t xml:space="preserve"> </w:t>
      </w:r>
      <w:r>
        <w:rPr>
          <w:rFonts w:ascii="仿宋" w:eastAsia="仿宋" w:hAnsi="仿宋" w:cs="仿宋" w:hint="eastAsia"/>
          <w:sz w:val="24"/>
          <w:szCs w:val="24"/>
        </w:rPr>
        <w:t>提交格式：P</w:t>
      </w:r>
      <w:r>
        <w:rPr>
          <w:rFonts w:ascii="仿宋" w:eastAsia="仿宋" w:hAnsi="仿宋" w:cs="仿宋"/>
          <w:sz w:val="24"/>
          <w:szCs w:val="24"/>
        </w:rPr>
        <w:t>DF</w:t>
      </w:r>
      <w:r>
        <w:rPr>
          <w:rFonts w:ascii="仿宋" w:eastAsia="仿宋" w:hAnsi="仿宋" w:cs="仿宋" w:hint="eastAsia"/>
          <w:sz w:val="24"/>
          <w:szCs w:val="24"/>
        </w:rPr>
        <w:t>，命名方式：“考生姓名+本科成绩单”</w:t>
      </w:r>
    </w:p>
    <w:p w14:paraId="16B6C393" w14:textId="77777777" w:rsidR="005D3DB6" w:rsidRDefault="00E16C02">
      <w:pPr>
        <w:spacing w:line="440" w:lineRule="exact"/>
        <w:ind w:firstLineChars="100" w:firstLine="241"/>
        <w:rPr>
          <w:rFonts w:ascii="仿宋" w:eastAsia="仿宋" w:hAnsi="仿宋" w:cs="仿宋"/>
          <w:sz w:val="24"/>
          <w:szCs w:val="24"/>
        </w:rPr>
      </w:pPr>
      <w:r>
        <w:rPr>
          <w:rFonts w:ascii="仿宋" w:eastAsia="仿宋" w:hAnsi="仿宋" w:cs="仿宋" w:hint="eastAsia"/>
          <w:b/>
          <w:sz w:val="24"/>
          <w:szCs w:val="24"/>
        </w:rPr>
        <w:t>材料2：英语水平成绩单或证书复印件</w:t>
      </w:r>
      <w:r>
        <w:rPr>
          <w:rFonts w:ascii="仿宋" w:eastAsia="仿宋" w:hAnsi="仿宋" w:cs="仿宋" w:hint="eastAsia"/>
          <w:sz w:val="24"/>
          <w:szCs w:val="24"/>
        </w:rPr>
        <w:t>：要求：</w:t>
      </w:r>
      <w:r>
        <w:rPr>
          <w:rFonts w:ascii="仿宋" w:eastAsia="仿宋" w:hAnsi="仿宋" w:cs="仿宋"/>
          <w:sz w:val="24"/>
          <w:szCs w:val="24"/>
        </w:rPr>
        <w:t>CET-4</w:t>
      </w:r>
      <w:r>
        <w:rPr>
          <w:rFonts w:ascii="仿宋" w:eastAsia="仿宋" w:hAnsi="仿宋" w:cs="仿宋" w:hint="eastAsia"/>
          <w:sz w:val="24"/>
          <w:szCs w:val="24"/>
        </w:rPr>
        <w:t>、</w:t>
      </w:r>
      <w:r>
        <w:rPr>
          <w:rFonts w:ascii="仿宋" w:eastAsia="仿宋" w:hAnsi="仿宋" w:cs="仿宋"/>
          <w:sz w:val="24"/>
          <w:szCs w:val="24"/>
        </w:rPr>
        <w:t>CET-6</w:t>
      </w:r>
      <w:r>
        <w:rPr>
          <w:rFonts w:ascii="仿宋" w:eastAsia="仿宋" w:hAnsi="仿宋" w:cs="仿宋" w:hint="eastAsia"/>
          <w:sz w:val="24"/>
          <w:szCs w:val="24"/>
        </w:rPr>
        <w:t>、雅思、托福、G</w:t>
      </w:r>
      <w:r>
        <w:rPr>
          <w:rFonts w:ascii="仿宋" w:eastAsia="仿宋" w:hAnsi="仿宋" w:cs="仿宋"/>
          <w:sz w:val="24"/>
          <w:szCs w:val="24"/>
        </w:rPr>
        <w:t>RE</w:t>
      </w:r>
      <w:r>
        <w:rPr>
          <w:rFonts w:ascii="仿宋" w:eastAsia="仿宋" w:hAnsi="仿宋" w:cs="仿宋" w:hint="eastAsia"/>
          <w:sz w:val="24"/>
          <w:szCs w:val="24"/>
        </w:rPr>
        <w:t>等。提交格式：P</w:t>
      </w:r>
      <w:r>
        <w:rPr>
          <w:rFonts w:ascii="仿宋" w:eastAsia="仿宋" w:hAnsi="仿宋" w:cs="仿宋"/>
          <w:sz w:val="24"/>
          <w:szCs w:val="24"/>
        </w:rPr>
        <w:t>DF,</w:t>
      </w:r>
      <w:r>
        <w:rPr>
          <w:rFonts w:ascii="仿宋" w:eastAsia="仿宋" w:hAnsi="仿宋" w:cs="仿宋" w:hint="eastAsia"/>
          <w:sz w:val="24"/>
          <w:szCs w:val="24"/>
        </w:rPr>
        <w:t xml:space="preserve"> 命名方式：“考生姓名+英语成绩”</w:t>
      </w:r>
    </w:p>
    <w:p w14:paraId="19512143" w14:textId="77777777" w:rsidR="005D3DB6" w:rsidRDefault="00E16C02">
      <w:pPr>
        <w:spacing w:line="440" w:lineRule="exact"/>
        <w:ind w:firstLineChars="100" w:firstLine="241"/>
        <w:rPr>
          <w:rFonts w:ascii="仿宋" w:eastAsia="仿宋" w:hAnsi="仿宋" w:cs="仿宋"/>
          <w:b/>
          <w:sz w:val="24"/>
          <w:szCs w:val="24"/>
        </w:rPr>
      </w:pPr>
      <w:r>
        <w:rPr>
          <w:rFonts w:ascii="仿宋" w:eastAsia="仿宋" w:hAnsi="仿宋" w:cs="仿宋" w:hint="eastAsia"/>
          <w:b/>
          <w:sz w:val="24"/>
          <w:szCs w:val="24"/>
        </w:rPr>
        <w:t>材料3：已取得的科研成果证明件：</w:t>
      </w:r>
    </w:p>
    <w:p w14:paraId="42E10A5E" w14:textId="77777777" w:rsidR="005D3DB6" w:rsidRDefault="00E16C02">
      <w:pPr>
        <w:spacing w:line="440" w:lineRule="exact"/>
        <w:rPr>
          <w:rFonts w:ascii="仿宋" w:eastAsia="仿宋" w:hAnsi="仿宋" w:cs="仿宋"/>
          <w:sz w:val="24"/>
          <w:szCs w:val="24"/>
        </w:rPr>
      </w:pPr>
      <w:r>
        <w:rPr>
          <w:rFonts w:ascii="仿宋" w:eastAsia="仿宋" w:hAnsi="仿宋" w:cs="仿宋" w:hint="eastAsia"/>
          <w:sz w:val="24"/>
          <w:szCs w:val="24"/>
        </w:rPr>
        <w:t>要求：</w:t>
      </w:r>
    </w:p>
    <w:p w14:paraId="268D7699" w14:textId="77777777" w:rsidR="005D3DB6" w:rsidRDefault="00E16C02">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①公开发表的学术性论文：提供发表论文全文、杂志封面和目录（仅接收的论文还需提供加盖所在单位或学校科研管理部门公章），未能提供证明材料的论文一律不予统计</w:t>
      </w:r>
    </w:p>
    <w:p w14:paraId="2F7FB2CB" w14:textId="77777777" w:rsidR="005D3DB6" w:rsidRDefault="00E16C02">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②主持或参与的科研项目任务书</w:t>
      </w:r>
    </w:p>
    <w:p w14:paraId="52FD05C1" w14:textId="77777777" w:rsidR="005D3DB6" w:rsidRDefault="00E16C02">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③专著、专利、科技成果奖等</w:t>
      </w:r>
    </w:p>
    <w:p w14:paraId="26FC2195" w14:textId="77777777" w:rsidR="005D3DB6" w:rsidRDefault="00E16C02">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④其他可以证明考生科研能力和综合水平的证明材料</w:t>
      </w:r>
    </w:p>
    <w:p w14:paraId="613A4C35" w14:textId="77777777" w:rsidR="005D3DB6" w:rsidRDefault="00E16C02">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提交格式：P</w:t>
      </w:r>
      <w:r>
        <w:rPr>
          <w:rFonts w:ascii="仿宋" w:eastAsia="仿宋" w:hAnsi="仿宋" w:cs="仿宋"/>
          <w:sz w:val="24"/>
          <w:szCs w:val="24"/>
        </w:rPr>
        <w:t>DF,</w:t>
      </w:r>
      <w:r>
        <w:rPr>
          <w:rFonts w:ascii="仿宋" w:eastAsia="仿宋" w:hAnsi="仿宋" w:cs="仿宋" w:hint="eastAsia"/>
          <w:sz w:val="24"/>
          <w:szCs w:val="24"/>
        </w:rPr>
        <w:t xml:space="preserve"> 命名方式：“考生姓名+科研材料”，以上材料均为</w:t>
      </w:r>
      <w:r>
        <w:rPr>
          <w:rFonts w:ascii="仿宋" w:eastAsia="仿宋" w:hAnsi="仿宋" w:cs="仿宋" w:hint="eastAsia"/>
          <w:sz w:val="24"/>
          <w:szCs w:val="24"/>
          <w:u w:val="single"/>
        </w:rPr>
        <w:t>原件</w:t>
      </w:r>
      <w:r>
        <w:rPr>
          <w:rFonts w:ascii="仿宋" w:eastAsia="仿宋" w:hAnsi="仿宋" w:cs="仿宋" w:hint="eastAsia"/>
          <w:sz w:val="24"/>
          <w:szCs w:val="24"/>
        </w:rPr>
        <w:t>扫描件。</w:t>
      </w:r>
    </w:p>
    <w:p w14:paraId="5F6CEF03" w14:textId="77777777" w:rsidR="005D3DB6" w:rsidRDefault="00E16C02">
      <w:pPr>
        <w:spacing w:line="440" w:lineRule="exact"/>
        <w:ind w:firstLineChars="100" w:firstLine="241"/>
        <w:rPr>
          <w:rFonts w:ascii="仿宋" w:eastAsia="仿宋" w:hAnsi="仿宋" w:cs="仿宋"/>
          <w:sz w:val="24"/>
          <w:szCs w:val="24"/>
        </w:rPr>
      </w:pPr>
      <w:r>
        <w:rPr>
          <w:rFonts w:ascii="仿宋" w:eastAsia="仿宋" w:hAnsi="仿宋" w:cs="仿宋" w:hint="eastAsia"/>
          <w:b/>
          <w:sz w:val="24"/>
          <w:szCs w:val="24"/>
        </w:rPr>
        <w:t>材料4：自荐信：</w:t>
      </w:r>
      <w:r>
        <w:rPr>
          <w:rFonts w:ascii="仿宋" w:eastAsia="仿宋" w:hAnsi="仿宋" w:cs="仿宋"/>
          <w:sz w:val="24"/>
          <w:szCs w:val="24"/>
        </w:rPr>
        <w:t>要求</w:t>
      </w:r>
      <w:r>
        <w:rPr>
          <w:rFonts w:ascii="仿宋" w:eastAsia="仿宋" w:hAnsi="仿宋" w:cs="仿宋" w:hint="eastAsia"/>
          <w:sz w:val="24"/>
          <w:szCs w:val="24"/>
        </w:rPr>
        <w:t>：格式不限，可包括简历、为何报考相关学院及专业、</w:t>
      </w:r>
      <w:r>
        <w:rPr>
          <w:rFonts w:ascii="仿宋" w:eastAsia="仿宋" w:hAnsi="仿宋" w:cs="仿宋" w:hint="eastAsia"/>
          <w:sz w:val="24"/>
          <w:szCs w:val="24"/>
        </w:rPr>
        <w:lastRenderedPageBreak/>
        <w:t>未来学习研究计划等</w:t>
      </w:r>
      <w:r>
        <w:rPr>
          <w:rFonts w:ascii="仿宋" w:eastAsia="仿宋" w:hAnsi="仿宋" w:cs="仿宋"/>
          <w:sz w:val="24"/>
          <w:szCs w:val="24"/>
        </w:rPr>
        <w:t>，</w:t>
      </w:r>
      <w:r>
        <w:rPr>
          <w:rFonts w:ascii="仿宋" w:eastAsia="仿宋" w:hAnsi="仿宋" w:cs="仿宋" w:hint="eastAsia"/>
          <w:sz w:val="24"/>
          <w:szCs w:val="24"/>
        </w:rPr>
        <w:t>提交</w:t>
      </w:r>
      <w:r>
        <w:rPr>
          <w:rFonts w:ascii="仿宋" w:eastAsia="仿宋" w:hAnsi="仿宋" w:cs="仿宋"/>
          <w:sz w:val="24"/>
          <w:szCs w:val="24"/>
        </w:rPr>
        <w:t>格式</w:t>
      </w:r>
      <w:r>
        <w:rPr>
          <w:rFonts w:ascii="仿宋" w:eastAsia="仿宋" w:hAnsi="仿宋" w:cs="仿宋" w:hint="eastAsia"/>
          <w:sz w:val="24"/>
          <w:szCs w:val="24"/>
        </w:rPr>
        <w:t>：P</w:t>
      </w:r>
      <w:r>
        <w:rPr>
          <w:rFonts w:ascii="仿宋" w:eastAsia="仿宋" w:hAnsi="仿宋" w:cs="仿宋"/>
          <w:sz w:val="24"/>
          <w:szCs w:val="24"/>
        </w:rPr>
        <w:t>DF，</w:t>
      </w:r>
      <w:r>
        <w:rPr>
          <w:rFonts w:ascii="仿宋" w:eastAsia="仿宋" w:hAnsi="仿宋" w:cs="仿宋" w:hint="eastAsia"/>
          <w:sz w:val="24"/>
          <w:szCs w:val="24"/>
        </w:rPr>
        <w:t>命名方式：考生姓名+自荐信</w:t>
      </w:r>
      <w:r>
        <w:rPr>
          <w:rFonts w:ascii="仿宋" w:eastAsia="仿宋" w:hAnsi="仿宋" w:cs="仿宋"/>
          <w:sz w:val="24"/>
          <w:szCs w:val="24"/>
        </w:rPr>
        <w:t>。</w:t>
      </w:r>
    </w:p>
    <w:p w14:paraId="0B2DB6D8" w14:textId="77777777" w:rsidR="005D3DB6" w:rsidRDefault="00E16C02">
      <w:pPr>
        <w:spacing w:line="440" w:lineRule="exact"/>
        <w:ind w:firstLineChars="100" w:firstLine="241"/>
        <w:rPr>
          <w:rFonts w:ascii="仿宋" w:eastAsia="仿宋" w:hAnsi="仿宋" w:cs="仿宋"/>
          <w:sz w:val="24"/>
          <w:szCs w:val="24"/>
        </w:rPr>
      </w:pPr>
      <w:r>
        <w:rPr>
          <w:rFonts w:ascii="仿宋" w:eastAsia="仿宋" w:hAnsi="仿宋" w:cs="仿宋" w:hint="eastAsia"/>
          <w:b/>
          <w:sz w:val="24"/>
          <w:szCs w:val="24"/>
        </w:rPr>
        <w:t>材料5：获奖证书：</w:t>
      </w:r>
      <w:r>
        <w:rPr>
          <w:rFonts w:ascii="仿宋" w:eastAsia="仿宋" w:hAnsi="仿宋" w:cs="仿宋" w:hint="eastAsia"/>
          <w:sz w:val="24"/>
          <w:szCs w:val="24"/>
        </w:rPr>
        <w:t>要求：证书原件扫描件。提交：P</w:t>
      </w:r>
      <w:r>
        <w:rPr>
          <w:rFonts w:ascii="仿宋" w:eastAsia="仿宋" w:hAnsi="仿宋" w:cs="仿宋"/>
          <w:sz w:val="24"/>
          <w:szCs w:val="24"/>
        </w:rPr>
        <w:t>DF,</w:t>
      </w:r>
      <w:r>
        <w:rPr>
          <w:rFonts w:ascii="仿宋" w:eastAsia="仿宋" w:hAnsi="仿宋" w:cs="仿宋" w:hint="eastAsia"/>
          <w:sz w:val="24"/>
          <w:szCs w:val="24"/>
        </w:rPr>
        <w:t>命名方式：考生姓名+证书名称。</w:t>
      </w:r>
    </w:p>
    <w:p w14:paraId="6AC53EAA" w14:textId="77777777" w:rsidR="005D3DB6" w:rsidRDefault="005D3DB6">
      <w:pPr>
        <w:spacing w:line="440" w:lineRule="exact"/>
        <w:ind w:firstLineChars="100" w:firstLine="240"/>
        <w:rPr>
          <w:rFonts w:ascii="仿宋" w:eastAsia="仿宋" w:hAnsi="仿宋" w:cs="仿宋"/>
          <w:sz w:val="24"/>
          <w:szCs w:val="24"/>
          <w:lang w:val="zh-TW" w:eastAsia="zh-TW"/>
        </w:rPr>
      </w:pPr>
    </w:p>
    <w:p w14:paraId="7ADF7A86" w14:textId="77777777" w:rsidR="005D3DB6" w:rsidRDefault="00E16C02">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45F9ECF3" w14:textId="77777777" w:rsidR="005D3DB6" w:rsidRDefault="00E16C02">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1. 电子版申请材料形成清晰有效的扫描材料，严格按照文件要求进行整理，将首医要求的基本材料和学院补充材料按顺序放在同一文件夹，打包</w:t>
      </w:r>
      <w:r>
        <w:rPr>
          <w:rFonts w:ascii="仿宋" w:eastAsia="仿宋" w:hAnsi="仿宋" w:cs="仿宋"/>
          <w:sz w:val="24"/>
          <w:szCs w:val="24"/>
        </w:rPr>
        <w:t>命名为“</w:t>
      </w:r>
      <w:r>
        <w:rPr>
          <w:rFonts w:ascii="仿宋" w:eastAsia="仿宋" w:hAnsi="仿宋" w:cs="仿宋" w:hint="eastAsia"/>
          <w:sz w:val="24"/>
          <w:szCs w:val="24"/>
        </w:rPr>
        <w:t>儿童</w:t>
      </w:r>
      <w:r>
        <w:rPr>
          <w:rFonts w:ascii="仿宋" w:eastAsia="仿宋" w:hAnsi="仿宋" w:cs="仿宋"/>
          <w:sz w:val="24"/>
          <w:szCs w:val="24"/>
        </w:rPr>
        <w:t>+报考专业+考生编号+考生姓名”。</w:t>
      </w:r>
    </w:p>
    <w:p w14:paraId="26FB7C96" w14:textId="77777777" w:rsidR="005D3DB6" w:rsidRDefault="00E16C02">
      <w:pPr>
        <w:pStyle w:val="a5"/>
        <w:shd w:val="clear" w:color="auto" w:fill="FFFFFF"/>
        <w:snapToGrid w:val="0"/>
        <w:spacing w:before="0" w:beforeAutospacing="0" w:after="0" w:afterAutospacing="0" w:line="525" w:lineRule="atLeast"/>
        <w:ind w:firstLineChars="200" w:firstLine="480"/>
        <w:rPr>
          <w:rFonts w:ascii="仿宋" w:eastAsia="仿宋" w:hAnsi="仿宋" w:cs="仿宋"/>
          <w:b/>
          <w:bCs/>
          <w:color w:val="C00000"/>
          <w:kern w:val="2"/>
        </w:rPr>
      </w:pPr>
      <w:r>
        <w:rPr>
          <w:rFonts w:ascii="仿宋" w:eastAsia="仿宋" w:hAnsi="仿宋" w:cs="仿宋" w:hint="eastAsia"/>
          <w:kern w:val="2"/>
        </w:rPr>
        <w:t>2.请考生务必仔细阅读提交材料要求，为避免出现差错，请将所有材料准备齐全并确保无误再进行邮件发送，</w:t>
      </w:r>
      <w:r>
        <w:rPr>
          <w:rFonts w:ascii="仿宋" w:eastAsia="仿宋" w:hAnsi="仿宋" w:cs="仿宋" w:hint="eastAsia"/>
          <w:b/>
          <w:bCs/>
          <w:color w:val="C00000"/>
          <w:kern w:val="2"/>
        </w:rPr>
        <w:t>禁止重复多次邮件上传！</w:t>
      </w:r>
    </w:p>
    <w:p w14:paraId="19469939" w14:textId="77777777" w:rsidR="005D3DB6" w:rsidRDefault="00E16C02">
      <w:pPr>
        <w:spacing w:line="440" w:lineRule="exact"/>
        <w:ind w:firstLineChars="200" w:firstLine="480"/>
        <w:rPr>
          <w:rFonts w:ascii="仿宋" w:eastAsia="仿宋" w:hAnsi="仿宋" w:cs="仿宋"/>
          <w:sz w:val="24"/>
          <w:szCs w:val="24"/>
          <w:lang w:val="zh-TW"/>
        </w:rPr>
      </w:pPr>
      <w:r>
        <w:rPr>
          <w:rFonts w:ascii="仿宋" w:eastAsia="仿宋" w:hAnsi="仿宋" w:cs="仿宋" w:hint="eastAsia"/>
          <w:sz w:val="24"/>
          <w:szCs w:val="24"/>
        </w:rPr>
        <w:t>3. 考生必须保证所有申请材料的</w:t>
      </w:r>
      <w:r>
        <w:rPr>
          <w:rFonts w:ascii="仿宋" w:eastAsia="仿宋" w:hAnsi="仿宋" w:cs="仿宋" w:hint="eastAsia"/>
          <w:b/>
          <w:bCs/>
          <w:sz w:val="24"/>
          <w:szCs w:val="24"/>
        </w:rPr>
        <w:t>真实性和准确性</w:t>
      </w:r>
      <w:r>
        <w:rPr>
          <w:rFonts w:ascii="仿宋" w:eastAsia="仿宋" w:hAnsi="仿宋" w:cs="仿宋" w:hint="eastAsia"/>
          <w:sz w:val="24"/>
          <w:szCs w:val="24"/>
        </w:rPr>
        <w:t>，不得伪造有关证明。一经发现作伪并核实，将做出取消其考核资格、录取资格或取消学籍等处理。</w:t>
      </w:r>
    </w:p>
    <w:p w14:paraId="30F71EB4" w14:textId="77777777" w:rsidR="005D3DB6" w:rsidRDefault="005D3DB6">
      <w:pPr>
        <w:spacing w:line="440" w:lineRule="exact"/>
        <w:rPr>
          <w:rFonts w:ascii="仿宋" w:eastAsia="仿宋" w:hAnsi="仿宋" w:cs="仿宋"/>
          <w:sz w:val="24"/>
          <w:szCs w:val="24"/>
          <w:lang w:val="zh-TW" w:eastAsia="zh-TW"/>
        </w:rPr>
      </w:pPr>
    </w:p>
    <w:p w14:paraId="11C07402" w14:textId="77777777" w:rsidR="005D3DB6" w:rsidRDefault="00E16C02">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学院信息</w:t>
      </w:r>
    </w:p>
    <w:p w14:paraId="46AAFF5A" w14:textId="77777777" w:rsidR="005D3DB6" w:rsidRDefault="00E16C02">
      <w:pPr>
        <w:spacing w:line="440" w:lineRule="exact"/>
        <w:rPr>
          <w:rFonts w:ascii="仿宋" w:eastAsia="仿宋" w:hAnsi="仿宋" w:cs="仿宋"/>
          <w:b/>
          <w:bCs/>
          <w:sz w:val="24"/>
          <w:szCs w:val="24"/>
          <w:lang w:eastAsia="zh-TW"/>
        </w:rPr>
      </w:pPr>
      <w:r>
        <w:rPr>
          <w:rFonts w:ascii="仿宋" w:eastAsia="仿宋" w:hAnsi="仿宋" w:cs="仿宋" w:hint="eastAsia"/>
          <w:sz w:val="24"/>
          <w:szCs w:val="24"/>
          <w:lang w:eastAsia="zh-TW"/>
        </w:rPr>
        <w:t>接收复试资格审核材料邮箱：</w:t>
      </w:r>
      <w:r>
        <w:rPr>
          <w:rFonts w:ascii="仿宋" w:eastAsia="仿宋" w:hAnsi="仿宋" w:cs="仿宋" w:hint="eastAsia"/>
          <w:b/>
          <w:bCs/>
          <w:sz w:val="24"/>
          <w:szCs w:val="24"/>
          <w:lang w:eastAsia="zh-TW"/>
        </w:rPr>
        <w:t>jyc6652@163.com</w:t>
      </w:r>
    </w:p>
    <w:p w14:paraId="4FF91527" w14:textId="2F539E08" w:rsidR="005D3DB6" w:rsidRDefault="00E16C02">
      <w:pPr>
        <w:spacing w:line="440" w:lineRule="exact"/>
        <w:rPr>
          <w:color w:val="FF0000"/>
          <w:sz w:val="24"/>
          <w:szCs w:val="24"/>
        </w:rPr>
      </w:pPr>
      <w:r>
        <w:rPr>
          <w:rFonts w:ascii="仿宋" w:eastAsia="仿宋" w:hAnsi="仿宋" w:cs="仿宋" w:hint="eastAsia"/>
          <w:sz w:val="24"/>
          <w:szCs w:val="24"/>
        </w:rPr>
        <w:t>联系人：刘老师  联系电话：</w:t>
      </w:r>
      <w:r w:rsidR="00D74266">
        <w:rPr>
          <w:rFonts w:ascii="仿宋" w:eastAsia="仿宋" w:hAnsi="仿宋" w:cs="仿宋" w:hint="eastAsia"/>
          <w:sz w:val="24"/>
          <w:szCs w:val="24"/>
        </w:rPr>
        <w:t>010-</w:t>
      </w:r>
      <w:r>
        <w:rPr>
          <w:rFonts w:ascii="仿宋" w:eastAsia="仿宋" w:hAnsi="仿宋" w:cs="仿宋" w:hint="eastAsia"/>
          <w:sz w:val="24"/>
          <w:szCs w:val="24"/>
        </w:rPr>
        <w:t>5961</w:t>
      </w:r>
      <w:r>
        <w:rPr>
          <w:rFonts w:ascii="仿宋" w:eastAsia="仿宋" w:hAnsi="仿宋" w:cs="仿宋"/>
          <w:sz w:val="24"/>
          <w:szCs w:val="24"/>
        </w:rPr>
        <w:t>665</w:t>
      </w:r>
      <w:r>
        <w:rPr>
          <w:rFonts w:ascii="仿宋" w:eastAsia="仿宋" w:hAnsi="仿宋" w:cs="仿宋" w:hint="eastAsia"/>
          <w:sz w:val="24"/>
          <w:szCs w:val="24"/>
        </w:rPr>
        <w:t xml:space="preserve">2（时间：周一至周五 </w:t>
      </w:r>
      <w:r>
        <w:rPr>
          <w:rFonts w:ascii="仿宋" w:eastAsia="仿宋" w:hAnsi="仿宋" w:cs="仿宋"/>
          <w:sz w:val="24"/>
          <w:szCs w:val="24"/>
        </w:rPr>
        <w:t xml:space="preserve"> </w:t>
      </w:r>
      <w:r>
        <w:rPr>
          <w:rFonts w:ascii="仿宋" w:eastAsia="仿宋" w:hAnsi="仿宋" w:cs="仿宋" w:hint="eastAsia"/>
          <w:sz w:val="24"/>
          <w:szCs w:val="24"/>
        </w:rPr>
        <w:t>9:00～16:00）</w:t>
      </w:r>
    </w:p>
    <w:sectPr w:rsidR="005D3DB6">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5C93B" w14:textId="77777777" w:rsidR="006614AE" w:rsidRDefault="006614AE" w:rsidP="00367D69">
      <w:r>
        <w:separator/>
      </w:r>
    </w:p>
  </w:endnote>
  <w:endnote w:type="continuationSeparator" w:id="0">
    <w:p w14:paraId="1E891943" w14:textId="77777777" w:rsidR="006614AE" w:rsidRDefault="006614AE" w:rsidP="00367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12E4B" w14:textId="77777777" w:rsidR="006614AE" w:rsidRDefault="006614AE" w:rsidP="00367D69">
      <w:r>
        <w:separator/>
      </w:r>
    </w:p>
  </w:footnote>
  <w:footnote w:type="continuationSeparator" w:id="0">
    <w:p w14:paraId="42F12ABA" w14:textId="77777777" w:rsidR="006614AE" w:rsidRDefault="006614AE" w:rsidP="00367D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2D7888"/>
    <w:rsid w:val="00367D69"/>
    <w:rsid w:val="004E3989"/>
    <w:rsid w:val="00500AA0"/>
    <w:rsid w:val="005D3DB6"/>
    <w:rsid w:val="00601729"/>
    <w:rsid w:val="00655044"/>
    <w:rsid w:val="006614AE"/>
    <w:rsid w:val="007E3C18"/>
    <w:rsid w:val="00825BA2"/>
    <w:rsid w:val="00864F71"/>
    <w:rsid w:val="008664AF"/>
    <w:rsid w:val="00906786"/>
    <w:rsid w:val="0097536F"/>
    <w:rsid w:val="00986FCF"/>
    <w:rsid w:val="00A33E6A"/>
    <w:rsid w:val="00A63100"/>
    <w:rsid w:val="00A8351B"/>
    <w:rsid w:val="00B12938"/>
    <w:rsid w:val="00B222FB"/>
    <w:rsid w:val="00D47262"/>
    <w:rsid w:val="00D70026"/>
    <w:rsid w:val="00D74266"/>
    <w:rsid w:val="00E16C02"/>
    <w:rsid w:val="00F17432"/>
    <w:rsid w:val="00FF4465"/>
    <w:rsid w:val="0CCE0D62"/>
    <w:rsid w:val="1AC9293E"/>
    <w:rsid w:val="227821C1"/>
    <w:rsid w:val="322747EB"/>
    <w:rsid w:val="3F5465F5"/>
    <w:rsid w:val="42980EEF"/>
    <w:rsid w:val="53230361"/>
    <w:rsid w:val="58FC05E9"/>
    <w:rsid w:val="60346B3A"/>
    <w:rsid w:val="62B31701"/>
    <w:rsid w:val="65A076F0"/>
    <w:rsid w:val="69412D69"/>
    <w:rsid w:val="707A1AB0"/>
    <w:rsid w:val="72113D4E"/>
    <w:rsid w:val="76CF5F86"/>
    <w:rsid w:val="79BA1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E112E5-7D42-488C-8D94-FE32403B9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175</Words>
  <Characters>1000</Characters>
  <Application>Microsoft Office Word</Application>
  <DocSecurity>0</DocSecurity>
  <Lines>8</Lines>
  <Paragraphs>2</Paragraphs>
  <ScaleCrop>false</ScaleCrop>
  <Company>微软中国</Company>
  <LinksUpToDate>false</LinksUpToDate>
  <CharactersWithSpaces>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5</cp:revision>
  <dcterms:created xsi:type="dcterms:W3CDTF">2025-03-06T01:47:00Z</dcterms:created>
  <dcterms:modified xsi:type="dcterms:W3CDTF">2025-03-11T02:13:00Z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eyJoZGlkIjoiZjAzYjFkYmE4MzI3M2JkZmYyMjg1ZjBjZWRmMTUzYjAiLCJ1c2VySWQiOiI2NDIxMzE0ODQifQ==</vt:lpwstr>
  </property>
  <property fmtid="{D5CDD505-2E9C-101B-9397-08002B2CF9AE}" pid="3" name="KSOProductBuildVer">
    <vt:lpwstr>2052-12.1.0.20305</vt:lpwstr>
  </property>
  <property fmtid="{D5CDD505-2E9C-101B-9397-08002B2CF9AE}" pid="4" name="ICV">
    <vt:lpwstr>455AEB2486A449A387D707EB294BEB93_12</vt:lpwstr>
  </property>
</Properties>
</file>